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64E" w:rsidRPr="000D6280" w:rsidRDefault="0056364E" w:rsidP="008C5C32">
      <w:pPr>
        <w:ind w:firstLine="567"/>
        <w:jc w:val="center"/>
      </w:pPr>
      <w:r w:rsidRPr="000D6280">
        <w:t>Министерство сельского хозяйства Российской Федерации</w:t>
      </w:r>
    </w:p>
    <w:p w:rsidR="0056364E" w:rsidRPr="000D6280" w:rsidRDefault="0056364E" w:rsidP="008C5C32">
      <w:pPr>
        <w:tabs>
          <w:tab w:val="left" w:pos="1080"/>
        </w:tabs>
        <w:spacing w:line="360" w:lineRule="auto"/>
        <w:jc w:val="center"/>
      </w:pPr>
      <w:r w:rsidRPr="000D6280">
        <w:t>Департамент научно-технологической политики и образования</w:t>
      </w:r>
    </w:p>
    <w:p w:rsidR="0056364E" w:rsidRPr="000D6280" w:rsidRDefault="0056364E" w:rsidP="008C5C32">
      <w:pPr>
        <w:jc w:val="center"/>
      </w:pPr>
    </w:p>
    <w:p w:rsidR="0056364E" w:rsidRPr="000D6280" w:rsidRDefault="0056364E" w:rsidP="008C5C32">
      <w:pPr>
        <w:ind w:firstLine="567"/>
        <w:jc w:val="center"/>
      </w:pPr>
      <w:r w:rsidRPr="000D6280">
        <w:t>Федеральное государственное бюджетное образовательное учреждение</w:t>
      </w:r>
    </w:p>
    <w:p w:rsidR="0056364E" w:rsidRPr="000D6280" w:rsidRDefault="0056364E" w:rsidP="008C5C32">
      <w:pPr>
        <w:jc w:val="center"/>
      </w:pPr>
      <w:r w:rsidRPr="000D6280">
        <w:t>высшего профессионального образования</w:t>
      </w:r>
    </w:p>
    <w:p w:rsidR="0056364E" w:rsidRPr="000D6280" w:rsidRDefault="0056364E" w:rsidP="008C5C32">
      <w:pPr>
        <w:spacing w:line="360" w:lineRule="auto"/>
        <w:jc w:val="center"/>
      </w:pPr>
      <w:r w:rsidRPr="000D6280">
        <w:t>«Ярославская государственная сельскохозяйственная академия»</w:t>
      </w:r>
    </w:p>
    <w:p w:rsidR="0056364E" w:rsidRPr="000D6280" w:rsidRDefault="0056364E" w:rsidP="008C5C32">
      <w:pPr>
        <w:jc w:val="center"/>
      </w:pPr>
    </w:p>
    <w:p w:rsidR="0056364E" w:rsidRPr="000D6280" w:rsidRDefault="0056364E" w:rsidP="008C5C32">
      <w:pPr>
        <w:jc w:val="center"/>
      </w:pPr>
      <w:r w:rsidRPr="000D6280">
        <w:t>технологический факультет</w:t>
      </w:r>
    </w:p>
    <w:p w:rsidR="0056364E" w:rsidRPr="000D6280" w:rsidRDefault="0056364E" w:rsidP="008C5C32">
      <w:pPr>
        <w:jc w:val="center"/>
      </w:pPr>
    </w:p>
    <w:p w:rsidR="0056364E" w:rsidRPr="000D6280" w:rsidRDefault="0056364E" w:rsidP="008C5C32">
      <w:pPr>
        <w:jc w:val="center"/>
      </w:pPr>
    </w:p>
    <w:p w:rsidR="0056364E" w:rsidRPr="000D6280" w:rsidRDefault="0056364E" w:rsidP="008C5C32">
      <w:pPr>
        <w:jc w:val="center"/>
      </w:pPr>
    </w:p>
    <w:p w:rsidR="0056364E" w:rsidRPr="000D6280" w:rsidRDefault="0056364E" w:rsidP="008C5C32">
      <w:pPr>
        <w:jc w:val="center"/>
      </w:pPr>
    </w:p>
    <w:p w:rsidR="0056364E" w:rsidRPr="000D6280" w:rsidRDefault="0056364E" w:rsidP="008C5C32">
      <w:pPr>
        <w:jc w:val="center"/>
      </w:pPr>
    </w:p>
    <w:p w:rsidR="0056364E" w:rsidRPr="008C5C32" w:rsidRDefault="0056364E" w:rsidP="008C5C32">
      <w:pPr>
        <w:jc w:val="center"/>
        <w:rPr>
          <w:sz w:val="32"/>
          <w:szCs w:val="32"/>
        </w:rPr>
      </w:pPr>
      <w:r w:rsidRPr="008C5C32">
        <w:rPr>
          <w:sz w:val="32"/>
          <w:szCs w:val="32"/>
        </w:rPr>
        <w:t>ФОНД</w:t>
      </w:r>
    </w:p>
    <w:p w:rsidR="0056364E" w:rsidRPr="008C5C32" w:rsidRDefault="0056364E" w:rsidP="008C5C32">
      <w:pPr>
        <w:jc w:val="center"/>
        <w:rPr>
          <w:sz w:val="32"/>
          <w:szCs w:val="32"/>
        </w:rPr>
      </w:pPr>
    </w:p>
    <w:p w:rsidR="0056364E" w:rsidRPr="008C5C32" w:rsidRDefault="0056364E" w:rsidP="008C5C32">
      <w:pPr>
        <w:jc w:val="center"/>
        <w:rPr>
          <w:sz w:val="32"/>
          <w:szCs w:val="32"/>
        </w:rPr>
      </w:pPr>
      <w:r w:rsidRPr="008C5C32">
        <w:rPr>
          <w:sz w:val="32"/>
          <w:szCs w:val="32"/>
        </w:rPr>
        <w:t>комплексных квалификационных заданий для проведения государственного аттестационного экзамена по специальности</w:t>
      </w:r>
    </w:p>
    <w:p w:rsidR="0056364E" w:rsidRPr="008C5C32" w:rsidRDefault="0056364E" w:rsidP="008C5C32">
      <w:pPr>
        <w:jc w:val="center"/>
        <w:rPr>
          <w:sz w:val="32"/>
          <w:szCs w:val="32"/>
        </w:rPr>
      </w:pPr>
      <w:r w:rsidRPr="008C5C32">
        <w:rPr>
          <w:sz w:val="32"/>
          <w:szCs w:val="32"/>
        </w:rPr>
        <w:t>111100.68 «Зоотехния»</w:t>
      </w:r>
    </w:p>
    <w:p w:rsidR="0056364E" w:rsidRPr="000D6280" w:rsidRDefault="0056364E" w:rsidP="008C5C32">
      <w:pPr>
        <w:jc w:val="both"/>
      </w:pPr>
    </w:p>
    <w:p w:rsidR="0056364E" w:rsidRPr="000D6280" w:rsidRDefault="0056364E" w:rsidP="008C5C32">
      <w:pPr>
        <w:jc w:val="both"/>
      </w:pPr>
    </w:p>
    <w:p w:rsidR="0056364E" w:rsidRPr="000D6280" w:rsidRDefault="0056364E" w:rsidP="008C5C32">
      <w:pPr>
        <w:jc w:val="both"/>
      </w:pPr>
    </w:p>
    <w:p w:rsidR="0056364E" w:rsidRPr="000D6280" w:rsidRDefault="0056364E" w:rsidP="008C5C32">
      <w:pPr>
        <w:jc w:val="both"/>
      </w:pPr>
    </w:p>
    <w:p w:rsidR="0056364E" w:rsidRPr="000D6280" w:rsidRDefault="0056364E" w:rsidP="008C5C32">
      <w:pPr>
        <w:jc w:val="both"/>
      </w:pPr>
    </w:p>
    <w:p w:rsidR="0056364E" w:rsidRPr="000D6280" w:rsidRDefault="0056364E" w:rsidP="008C5C32">
      <w:pPr>
        <w:jc w:val="both"/>
      </w:pPr>
    </w:p>
    <w:p w:rsidR="0056364E" w:rsidRPr="000D6280" w:rsidRDefault="0056364E" w:rsidP="008C5C32">
      <w:pPr>
        <w:jc w:val="both"/>
      </w:pPr>
    </w:p>
    <w:p w:rsidR="0056364E" w:rsidRPr="000D6280" w:rsidRDefault="0056364E" w:rsidP="008C5C32">
      <w:pPr>
        <w:jc w:val="both"/>
      </w:pPr>
    </w:p>
    <w:p w:rsidR="0056364E" w:rsidRPr="000D6280" w:rsidRDefault="0056364E" w:rsidP="008C5C32">
      <w:pPr>
        <w:jc w:val="both"/>
      </w:pPr>
    </w:p>
    <w:p w:rsidR="0056364E" w:rsidRPr="000D6280" w:rsidRDefault="0056364E" w:rsidP="008C5C32">
      <w:pPr>
        <w:jc w:val="both"/>
      </w:pPr>
    </w:p>
    <w:p w:rsidR="0056364E" w:rsidRPr="000D6280" w:rsidRDefault="0056364E" w:rsidP="008C5C32">
      <w:pPr>
        <w:jc w:val="both"/>
      </w:pPr>
    </w:p>
    <w:p w:rsidR="0056364E" w:rsidRPr="000D6280" w:rsidRDefault="0056364E" w:rsidP="008C5C32">
      <w:pPr>
        <w:jc w:val="both"/>
      </w:pPr>
    </w:p>
    <w:p w:rsidR="0056364E" w:rsidRPr="000D6280" w:rsidRDefault="0056364E" w:rsidP="008C5C32">
      <w:pPr>
        <w:jc w:val="both"/>
      </w:pPr>
    </w:p>
    <w:p w:rsidR="0056364E" w:rsidRPr="000D6280" w:rsidRDefault="0056364E" w:rsidP="008C5C32">
      <w:pPr>
        <w:jc w:val="both"/>
      </w:pPr>
    </w:p>
    <w:p w:rsidR="0056364E" w:rsidRPr="000D6280" w:rsidRDefault="0056364E" w:rsidP="008C5C32">
      <w:pPr>
        <w:jc w:val="both"/>
      </w:pPr>
    </w:p>
    <w:p w:rsidR="0056364E" w:rsidRPr="000D6280" w:rsidRDefault="0056364E" w:rsidP="008C5C32">
      <w:pPr>
        <w:jc w:val="both"/>
      </w:pPr>
    </w:p>
    <w:p w:rsidR="0056364E" w:rsidRPr="000D6280" w:rsidRDefault="0056364E" w:rsidP="008C5C32">
      <w:pPr>
        <w:jc w:val="both"/>
      </w:pPr>
    </w:p>
    <w:p w:rsidR="0056364E" w:rsidRPr="000D6280" w:rsidRDefault="0056364E" w:rsidP="008C5C32">
      <w:pPr>
        <w:jc w:val="both"/>
      </w:pPr>
    </w:p>
    <w:p w:rsidR="0056364E" w:rsidRPr="000D6280" w:rsidRDefault="0056364E" w:rsidP="008C5C32">
      <w:pPr>
        <w:jc w:val="both"/>
      </w:pPr>
    </w:p>
    <w:p w:rsidR="0056364E" w:rsidRPr="000D6280" w:rsidRDefault="0056364E" w:rsidP="008C5C32">
      <w:pPr>
        <w:jc w:val="both"/>
      </w:pPr>
    </w:p>
    <w:p w:rsidR="0056364E" w:rsidRPr="000D6280" w:rsidRDefault="0056364E" w:rsidP="008C5C32">
      <w:pPr>
        <w:jc w:val="both"/>
      </w:pPr>
    </w:p>
    <w:p w:rsidR="0056364E" w:rsidRPr="000D6280" w:rsidRDefault="0056364E" w:rsidP="008C5C32">
      <w:pPr>
        <w:tabs>
          <w:tab w:val="left" w:pos="3765"/>
        </w:tabs>
        <w:jc w:val="both"/>
      </w:pPr>
      <w:r w:rsidRPr="000D6280">
        <w:tab/>
      </w:r>
    </w:p>
    <w:p w:rsidR="0056364E" w:rsidRPr="000D6280" w:rsidRDefault="0056364E" w:rsidP="008C5C32">
      <w:pPr>
        <w:tabs>
          <w:tab w:val="left" w:pos="3765"/>
        </w:tabs>
        <w:jc w:val="both"/>
      </w:pPr>
    </w:p>
    <w:p w:rsidR="0056364E" w:rsidRPr="000D6280" w:rsidRDefault="0056364E" w:rsidP="008C5C32">
      <w:pPr>
        <w:tabs>
          <w:tab w:val="left" w:pos="3765"/>
        </w:tabs>
        <w:jc w:val="both"/>
      </w:pPr>
    </w:p>
    <w:p w:rsidR="0056364E" w:rsidRPr="000D6280" w:rsidRDefault="0056364E" w:rsidP="008C5C32">
      <w:pPr>
        <w:spacing w:after="200" w:line="276" w:lineRule="auto"/>
        <w:jc w:val="center"/>
      </w:pPr>
      <w:r w:rsidRPr="000D6280">
        <w:t>Ярославль 2014</w:t>
      </w:r>
      <w:r w:rsidRPr="000D6280">
        <w:br w:type="page"/>
      </w:r>
    </w:p>
    <w:p w:rsidR="0056364E" w:rsidRPr="000D6280" w:rsidRDefault="0056364E" w:rsidP="008C5C32">
      <w:pPr>
        <w:ind w:firstLine="708"/>
        <w:jc w:val="both"/>
      </w:pPr>
      <w:r w:rsidRPr="000D6280">
        <w:t xml:space="preserve">Фонд комплексных квалификационных заданий для проведения государственного аттестационного экзамена по специальности 111100.68 «Зоотехния»  составлен на основе </w:t>
      </w:r>
    </w:p>
    <w:p w:rsidR="0056364E" w:rsidRPr="000D6280" w:rsidRDefault="0056364E" w:rsidP="008C5C32">
      <w:pPr>
        <w:ind w:firstLine="708"/>
        <w:jc w:val="both"/>
      </w:pPr>
    </w:p>
    <w:p w:rsidR="0056364E" w:rsidRPr="000D6280" w:rsidRDefault="0056364E" w:rsidP="008C5C32">
      <w:pPr>
        <w:ind w:firstLine="708"/>
        <w:jc w:val="both"/>
      </w:pPr>
    </w:p>
    <w:p w:rsidR="0056364E" w:rsidRPr="000D6280" w:rsidRDefault="0056364E" w:rsidP="008C5C32">
      <w:pPr>
        <w:ind w:firstLine="708"/>
        <w:jc w:val="both"/>
      </w:pPr>
    </w:p>
    <w:p w:rsidR="0056364E" w:rsidRPr="000D6280" w:rsidRDefault="0056364E" w:rsidP="008C5C32">
      <w:pPr>
        <w:ind w:firstLine="708"/>
        <w:jc w:val="both"/>
      </w:pPr>
    </w:p>
    <w:p w:rsidR="0056364E" w:rsidRPr="000D6280" w:rsidRDefault="0056364E" w:rsidP="008C5C32">
      <w:pPr>
        <w:ind w:firstLine="708"/>
        <w:jc w:val="both"/>
      </w:pPr>
    </w:p>
    <w:p w:rsidR="0056364E" w:rsidRPr="000D6280" w:rsidRDefault="0056364E" w:rsidP="008C5C32">
      <w:pPr>
        <w:ind w:firstLine="708"/>
        <w:jc w:val="both"/>
      </w:pPr>
    </w:p>
    <w:p w:rsidR="0056364E" w:rsidRDefault="0056364E" w:rsidP="00073E5C">
      <w:pPr>
        <w:tabs>
          <w:tab w:val="left" w:pos="0"/>
        </w:tabs>
        <w:jc w:val="both"/>
      </w:pPr>
      <w:r w:rsidRPr="000D6280">
        <w:t xml:space="preserve">Утвержден на заседании </w:t>
      </w:r>
      <w:r>
        <w:t>кафедры зоотехнии</w:t>
      </w:r>
      <w:r w:rsidRPr="000D6280">
        <w:t xml:space="preserve"> </w:t>
      </w:r>
      <w:r>
        <w:t xml:space="preserve">технологического </w:t>
      </w:r>
      <w:r w:rsidRPr="000D6280">
        <w:t xml:space="preserve">факультета «Ярославской ГСХА» </w:t>
      </w:r>
      <w:r>
        <w:t xml:space="preserve"> «1» декабря 2014 года, протокол № 3</w:t>
      </w:r>
    </w:p>
    <w:p w:rsidR="0056364E" w:rsidRPr="000D6280" w:rsidRDefault="0056364E" w:rsidP="008C5C32">
      <w:pPr>
        <w:tabs>
          <w:tab w:val="left" w:pos="3765"/>
        </w:tabs>
        <w:jc w:val="both"/>
      </w:pPr>
    </w:p>
    <w:p w:rsidR="0056364E" w:rsidRPr="008C5C32" w:rsidRDefault="0056364E" w:rsidP="00073E5C">
      <w:pPr>
        <w:spacing w:after="200" w:line="276" w:lineRule="auto"/>
        <w:jc w:val="center"/>
        <w:rPr>
          <w:b/>
          <w:bCs/>
        </w:rPr>
      </w:pPr>
      <w:r w:rsidRPr="000D6280">
        <w:br w:type="page"/>
      </w:r>
      <w:r w:rsidRPr="008C5C32">
        <w:t>Содержание</w:t>
      </w:r>
    </w:p>
    <w:p w:rsidR="0056364E" w:rsidRPr="008C5C32" w:rsidRDefault="0056364E" w:rsidP="008C5C32">
      <w:pPr>
        <w:pStyle w:val="TOC1"/>
        <w:tabs>
          <w:tab w:val="right" w:leader="dot" w:pos="9345"/>
        </w:tabs>
        <w:spacing w:line="360" w:lineRule="auto"/>
        <w:rPr>
          <w:noProof/>
        </w:rPr>
      </w:pPr>
      <w:r w:rsidRPr="008C5C32">
        <w:fldChar w:fldCharType="begin"/>
      </w:r>
      <w:r w:rsidRPr="008C5C32">
        <w:instrText xml:space="preserve"> TOC \o "1-3" \h \z \u </w:instrText>
      </w:r>
      <w:r w:rsidRPr="008C5C32">
        <w:fldChar w:fldCharType="separate"/>
      </w:r>
      <w:hyperlink w:anchor="_Toc412107569" w:history="1">
        <w:r>
          <w:rPr>
            <w:rStyle w:val="Hyperlink"/>
            <w:noProof/>
          </w:rPr>
          <w:t>С</w:t>
        </w:r>
        <w:r w:rsidRPr="008C5C32">
          <w:rPr>
            <w:rStyle w:val="Hyperlink"/>
            <w:noProof/>
          </w:rPr>
          <w:t>одержание разделов дисциплин</w:t>
        </w:r>
        <w:r w:rsidRPr="008C5C32">
          <w:rPr>
            <w:noProof/>
            <w:webHidden/>
          </w:rPr>
          <w:tab/>
        </w:r>
        <w:r w:rsidRPr="008C5C32">
          <w:rPr>
            <w:noProof/>
            <w:webHidden/>
          </w:rPr>
          <w:fldChar w:fldCharType="begin"/>
        </w:r>
        <w:r w:rsidRPr="008C5C32">
          <w:rPr>
            <w:noProof/>
            <w:webHidden/>
          </w:rPr>
          <w:instrText xml:space="preserve"> PAGEREF _Toc412107569 \h </w:instrText>
        </w:r>
        <w:r>
          <w:rPr>
            <w:noProof/>
          </w:rPr>
        </w:r>
        <w:r w:rsidRPr="008C5C32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Pr="008C5C32">
          <w:rPr>
            <w:noProof/>
            <w:webHidden/>
          </w:rPr>
          <w:fldChar w:fldCharType="end"/>
        </w:r>
      </w:hyperlink>
    </w:p>
    <w:p w:rsidR="0056364E" w:rsidRPr="008C5C32" w:rsidRDefault="0056364E" w:rsidP="008C5C32">
      <w:pPr>
        <w:pStyle w:val="TOC1"/>
        <w:tabs>
          <w:tab w:val="right" w:leader="dot" w:pos="9345"/>
        </w:tabs>
        <w:spacing w:line="360" w:lineRule="auto"/>
        <w:rPr>
          <w:noProof/>
        </w:rPr>
      </w:pPr>
      <w:hyperlink w:anchor="_Toc412107570" w:history="1">
        <w:r>
          <w:rPr>
            <w:rStyle w:val="Hyperlink"/>
            <w:noProof/>
          </w:rPr>
          <w:t>В</w:t>
        </w:r>
        <w:r w:rsidRPr="008C5C32">
          <w:rPr>
            <w:rStyle w:val="Hyperlink"/>
            <w:noProof/>
          </w:rPr>
          <w:t>опросы для подготовки к итоговому междисциплинарному экзамену</w:t>
        </w:r>
        <w:r w:rsidRPr="008C5C32">
          <w:rPr>
            <w:noProof/>
            <w:webHidden/>
          </w:rPr>
          <w:tab/>
        </w:r>
        <w:r w:rsidRPr="008C5C32">
          <w:rPr>
            <w:noProof/>
            <w:webHidden/>
          </w:rPr>
          <w:fldChar w:fldCharType="begin"/>
        </w:r>
        <w:r w:rsidRPr="008C5C32">
          <w:rPr>
            <w:noProof/>
            <w:webHidden/>
          </w:rPr>
          <w:instrText xml:space="preserve"> PAGEREF _Toc412107570 \h </w:instrText>
        </w:r>
        <w:r>
          <w:rPr>
            <w:noProof/>
          </w:rPr>
        </w:r>
        <w:r w:rsidRPr="008C5C32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Pr="008C5C32">
          <w:rPr>
            <w:noProof/>
            <w:webHidden/>
          </w:rPr>
          <w:fldChar w:fldCharType="end"/>
        </w:r>
      </w:hyperlink>
    </w:p>
    <w:p w:rsidR="0056364E" w:rsidRPr="008C5C32" w:rsidRDefault="0056364E" w:rsidP="008C5C32">
      <w:pPr>
        <w:pStyle w:val="TOC1"/>
        <w:tabs>
          <w:tab w:val="right" w:leader="dot" w:pos="9345"/>
        </w:tabs>
        <w:spacing w:line="360" w:lineRule="auto"/>
        <w:rPr>
          <w:noProof/>
        </w:rPr>
      </w:pPr>
      <w:hyperlink w:anchor="_Toc412107571" w:history="1">
        <w:r>
          <w:rPr>
            <w:rStyle w:val="Hyperlink"/>
            <w:noProof/>
          </w:rPr>
          <w:t>У</w:t>
        </w:r>
        <w:r w:rsidRPr="008C5C32">
          <w:rPr>
            <w:rStyle w:val="Hyperlink"/>
            <w:noProof/>
          </w:rPr>
          <w:t>чебно-методическое и информационное обеспечение  подготовки к итоговому государственному междисциплинарному экзамену</w:t>
        </w:r>
        <w:r w:rsidRPr="008C5C32">
          <w:rPr>
            <w:noProof/>
            <w:webHidden/>
          </w:rPr>
          <w:tab/>
        </w:r>
        <w:r w:rsidRPr="008C5C32">
          <w:rPr>
            <w:noProof/>
            <w:webHidden/>
          </w:rPr>
          <w:fldChar w:fldCharType="begin"/>
        </w:r>
        <w:r w:rsidRPr="008C5C32">
          <w:rPr>
            <w:noProof/>
            <w:webHidden/>
          </w:rPr>
          <w:instrText xml:space="preserve"> PAGEREF _Toc412107571 \h </w:instrText>
        </w:r>
        <w:r>
          <w:rPr>
            <w:noProof/>
          </w:rPr>
        </w:r>
        <w:r w:rsidRPr="008C5C32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Pr="008C5C32">
          <w:rPr>
            <w:noProof/>
            <w:webHidden/>
          </w:rPr>
          <w:fldChar w:fldCharType="end"/>
        </w:r>
      </w:hyperlink>
    </w:p>
    <w:p w:rsidR="0056364E" w:rsidRDefault="0056364E" w:rsidP="008C5C32">
      <w:pPr>
        <w:spacing w:line="360" w:lineRule="auto"/>
      </w:pPr>
      <w:r w:rsidRPr="008C5C32">
        <w:fldChar w:fldCharType="end"/>
      </w:r>
    </w:p>
    <w:p w:rsidR="0056364E" w:rsidRDefault="0056364E" w:rsidP="00073E5C">
      <w:pPr>
        <w:spacing w:after="200" w:line="276" w:lineRule="auto"/>
      </w:pPr>
      <w:r>
        <w:br w:type="page"/>
      </w:r>
    </w:p>
    <w:p w:rsidR="0056364E" w:rsidRPr="000D6280" w:rsidRDefault="0056364E" w:rsidP="008C5C32">
      <w:pPr>
        <w:pStyle w:val="Heading1"/>
        <w:jc w:val="center"/>
        <w:rPr>
          <w:b/>
          <w:bCs/>
          <w:sz w:val="28"/>
          <w:szCs w:val="28"/>
        </w:rPr>
      </w:pPr>
      <w:bookmarkStart w:id="0" w:name="_Toc412107569"/>
      <w:r w:rsidRPr="000D6280">
        <w:rPr>
          <w:b/>
          <w:bCs/>
          <w:sz w:val="28"/>
          <w:szCs w:val="28"/>
        </w:rPr>
        <w:t>СОДЕРЖАНИЕ РАЗДЕЛОВ ДИСЦИПЛИН</w:t>
      </w:r>
      <w:bookmarkEnd w:id="0"/>
    </w:p>
    <w:p w:rsidR="0056364E" w:rsidRPr="000D6280" w:rsidRDefault="0056364E" w:rsidP="008C5C32">
      <w:pPr>
        <w:pStyle w:val="Heading1"/>
        <w:jc w:val="both"/>
        <w:rPr>
          <w:b/>
          <w:bCs/>
          <w:sz w:val="28"/>
          <w:szCs w:val="28"/>
        </w:rPr>
      </w:pPr>
      <w:r w:rsidRPr="000D6280">
        <w:rPr>
          <w:b/>
          <w:bCs/>
          <w:sz w:val="28"/>
          <w:szCs w:val="28"/>
        </w:rPr>
        <w:t xml:space="preserve"> </w:t>
      </w:r>
    </w:p>
    <w:p w:rsidR="0056364E" w:rsidRPr="000D6280" w:rsidRDefault="0056364E" w:rsidP="008C5C32">
      <w:pPr>
        <w:pStyle w:val="a"/>
        <w:tabs>
          <w:tab w:val="left" w:pos="708"/>
        </w:tabs>
        <w:spacing w:line="240" w:lineRule="auto"/>
        <w:ind w:left="0" w:firstLine="0"/>
        <w:jc w:val="center"/>
        <w:rPr>
          <w:b/>
          <w:bCs/>
          <w:sz w:val="28"/>
          <w:szCs w:val="28"/>
        </w:rPr>
      </w:pPr>
      <w:r w:rsidRPr="000D6280">
        <w:rPr>
          <w:b/>
          <w:bCs/>
          <w:sz w:val="28"/>
          <w:szCs w:val="28"/>
        </w:rPr>
        <w:t>Состояние генетических ресурсов сельскохозяйственных животных в мире</w:t>
      </w:r>
    </w:p>
    <w:p w:rsidR="0056364E" w:rsidRPr="000D6280" w:rsidRDefault="0056364E" w:rsidP="008C5C32">
      <w:pPr>
        <w:pStyle w:val="a"/>
        <w:tabs>
          <w:tab w:val="left" w:pos="708"/>
        </w:tabs>
        <w:spacing w:line="240" w:lineRule="auto"/>
        <w:ind w:left="0" w:firstLine="567"/>
        <w:rPr>
          <w:sz w:val="28"/>
          <w:szCs w:val="28"/>
          <w:u w:val="single"/>
        </w:rPr>
      </w:pPr>
    </w:p>
    <w:p w:rsidR="0056364E" w:rsidRPr="000D6280" w:rsidRDefault="0056364E" w:rsidP="008C5C32">
      <w:pPr>
        <w:pStyle w:val="a"/>
        <w:tabs>
          <w:tab w:val="left" w:pos="708"/>
        </w:tabs>
        <w:spacing w:line="240" w:lineRule="auto"/>
        <w:ind w:left="0" w:firstLine="567"/>
        <w:rPr>
          <w:rStyle w:val="Strong"/>
          <w:b w:val="0"/>
          <w:bCs w:val="0"/>
          <w:sz w:val="28"/>
          <w:szCs w:val="28"/>
        </w:rPr>
      </w:pPr>
      <w:r w:rsidRPr="000D6280">
        <w:rPr>
          <w:sz w:val="28"/>
          <w:szCs w:val="28"/>
        </w:rPr>
        <w:t>1. Возможности управления генетическими ресурсами животных.</w:t>
      </w:r>
      <w:r w:rsidRPr="000D6280">
        <w:rPr>
          <w:rStyle w:val="Strong"/>
          <w:sz w:val="28"/>
          <w:szCs w:val="28"/>
        </w:rPr>
        <w:t xml:space="preserve"> </w:t>
      </w:r>
      <w:r w:rsidRPr="008C5C32">
        <w:rPr>
          <w:rStyle w:val="Strong"/>
          <w:b w:val="0"/>
          <w:bCs w:val="0"/>
          <w:sz w:val="28"/>
          <w:szCs w:val="28"/>
        </w:rPr>
        <w:t>Организации и заинтересованные стороны. Cтруктурированные селекционные программы. Программы сохранения. Репродуктивные и молекулярные биотехнологии. Законодательство и нормативно-правовое регулирование.</w:t>
      </w:r>
    </w:p>
    <w:p w:rsidR="0056364E" w:rsidRPr="000D6280" w:rsidRDefault="0056364E" w:rsidP="008C5C32">
      <w:pPr>
        <w:pStyle w:val="a"/>
        <w:tabs>
          <w:tab w:val="left" w:pos="708"/>
        </w:tabs>
        <w:spacing w:line="240" w:lineRule="auto"/>
        <w:ind w:left="0" w:firstLine="567"/>
        <w:rPr>
          <w:sz w:val="28"/>
          <w:szCs w:val="28"/>
        </w:rPr>
      </w:pPr>
      <w:r w:rsidRPr="000D6280">
        <w:rPr>
          <w:rStyle w:val="Strong"/>
          <w:sz w:val="28"/>
          <w:szCs w:val="28"/>
        </w:rPr>
        <w:t>2.</w:t>
      </w:r>
      <w:r w:rsidRPr="000D6280">
        <w:rPr>
          <w:sz w:val="28"/>
          <w:szCs w:val="28"/>
        </w:rPr>
        <w:t xml:space="preserve"> Современное состояние управления генетическими ресурсами животных.</w:t>
      </w:r>
      <w:r w:rsidRPr="000D6280">
        <w:rPr>
          <w:rStyle w:val="Strong"/>
          <w:sz w:val="28"/>
          <w:szCs w:val="28"/>
        </w:rPr>
        <w:t xml:space="preserve"> </w:t>
      </w:r>
      <w:r w:rsidRPr="008C5C32">
        <w:rPr>
          <w:rStyle w:val="Strong"/>
          <w:b w:val="0"/>
          <w:bCs w:val="0"/>
          <w:sz w:val="28"/>
          <w:szCs w:val="28"/>
        </w:rPr>
        <w:t>Основные понятия: г</w:t>
      </w:r>
      <w:r w:rsidRPr="000D6280">
        <w:rPr>
          <w:sz w:val="28"/>
          <w:szCs w:val="28"/>
        </w:rPr>
        <w:t xml:space="preserve">енетические ресурсы животных и породы, управление генетическими ресурсами животных, классификация статуса риска. </w:t>
      </w:r>
      <w:r w:rsidRPr="008C5C32">
        <w:rPr>
          <w:rStyle w:val="Strong"/>
          <w:b w:val="0"/>
          <w:bCs w:val="0"/>
          <w:sz w:val="28"/>
          <w:szCs w:val="28"/>
        </w:rPr>
        <w:t>Методы описания: о</w:t>
      </w:r>
      <w:r w:rsidRPr="008C5C32">
        <w:rPr>
          <w:sz w:val="28"/>
          <w:szCs w:val="28"/>
        </w:rPr>
        <w:t>писание</w:t>
      </w:r>
      <w:r w:rsidRPr="000D6280">
        <w:rPr>
          <w:sz w:val="28"/>
          <w:szCs w:val="28"/>
        </w:rPr>
        <w:t xml:space="preserve"> как основа для принятия решений, инструменты для описания.</w:t>
      </w:r>
    </w:p>
    <w:p w:rsidR="0056364E" w:rsidRPr="000D6280" w:rsidRDefault="0056364E" w:rsidP="008C5C32">
      <w:pPr>
        <w:pStyle w:val="a"/>
        <w:tabs>
          <w:tab w:val="left" w:pos="708"/>
        </w:tabs>
        <w:spacing w:line="240" w:lineRule="auto"/>
        <w:ind w:left="0" w:firstLine="567"/>
        <w:rPr>
          <w:sz w:val="28"/>
          <w:szCs w:val="28"/>
        </w:rPr>
      </w:pPr>
      <w:r w:rsidRPr="000D6280">
        <w:rPr>
          <w:sz w:val="28"/>
          <w:szCs w:val="28"/>
        </w:rPr>
        <w:t>3. Молекулярные маркеры – инструмент исследования генетического разнообразия. Роль молекулярных технологий в описании генетического разнообразия. Методы, использующие ДНК-маркеры для оценки генетического разнообразия. Использование маркеров для оценки эффективной численности популяций. Молекулярные инструменты для выявления функциональной изменчивости. Роль биоинформатики.</w:t>
      </w:r>
    </w:p>
    <w:p w:rsidR="0056364E" w:rsidRPr="000D6280" w:rsidRDefault="0056364E" w:rsidP="008C5C32">
      <w:pPr>
        <w:pStyle w:val="a"/>
        <w:tabs>
          <w:tab w:val="left" w:pos="708"/>
        </w:tabs>
        <w:spacing w:line="240" w:lineRule="auto"/>
        <w:ind w:left="0" w:firstLine="567"/>
        <w:rPr>
          <w:sz w:val="28"/>
          <w:szCs w:val="28"/>
        </w:rPr>
      </w:pPr>
      <w:r w:rsidRPr="000D6280">
        <w:rPr>
          <w:sz w:val="28"/>
          <w:szCs w:val="28"/>
        </w:rPr>
        <w:t>4. Методы генетического улучшения для поддержания устойчивого использования генетических ресурсов животных. Условия для генетического улучшения. Элементы селекционной программы. Селекционные программы в высокозатратных системах. Селекционные программы в низкозатратных системах. Селекция в контексте сохранения.</w:t>
      </w:r>
    </w:p>
    <w:p w:rsidR="0056364E" w:rsidRPr="000D6280" w:rsidRDefault="0056364E" w:rsidP="008C5C32">
      <w:pPr>
        <w:pStyle w:val="a"/>
        <w:tabs>
          <w:tab w:val="left" w:pos="708"/>
        </w:tabs>
        <w:spacing w:line="240" w:lineRule="auto"/>
        <w:ind w:left="0" w:firstLine="567"/>
        <w:rPr>
          <w:sz w:val="28"/>
          <w:szCs w:val="28"/>
        </w:rPr>
      </w:pPr>
      <w:r w:rsidRPr="000D6280">
        <w:rPr>
          <w:sz w:val="28"/>
          <w:szCs w:val="28"/>
        </w:rPr>
        <w:t>5. Методы сохранения генетических ресурсов. Аргументы за сохранение. Единица сохранения. Сохранение растений в отличие от генетических ресурсов животных. Информация для решений по сохранению. Сохранение in vivo. Состояние и перспективы криосохранения. Стратегии распределения ресурсов при сохранении.</w:t>
      </w:r>
    </w:p>
    <w:p w:rsidR="0056364E" w:rsidRPr="000D6280" w:rsidRDefault="0056364E" w:rsidP="008C5C32">
      <w:pPr>
        <w:pStyle w:val="a"/>
        <w:tabs>
          <w:tab w:val="left" w:pos="708"/>
        </w:tabs>
        <w:spacing w:line="240" w:lineRule="auto"/>
        <w:ind w:left="0" w:firstLine="567"/>
        <w:rPr>
          <w:sz w:val="28"/>
          <w:szCs w:val="28"/>
        </w:rPr>
      </w:pPr>
      <w:r w:rsidRPr="000D6280">
        <w:rPr>
          <w:sz w:val="28"/>
          <w:szCs w:val="28"/>
        </w:rPr>
        <w:t>6. Движущие силы изменений в животноводстве.</w:t>
      </w:r>
      <w:r w:rsidRPr="000D6280">
        <w:rPr>
          <w:snapToGrid w:val="0"/>
          <w:sz w:val="28"/>
          <w:szCs w:val="28"/>
        </w:rPr>
        <w:t xml:space="preserve"> Изменения в требованиях: покупательская способность, урбанизация, потребительские вкусы и предпочтения. Торговля и розничная продажа: потоки животных и животноводческой продукции, увеличение числа крупных розничных продавцов и вертикальная координация продовольственных цепочек. </w:t>
      </w:r>
      <w:r w:rsidRPr="000D6280">
        <w:rPr>
          <w:sz w:val="28"/>
          <w:szCs w:val="28"/>
        </w:rPr>
        <w:t>Изменения окружающей среды. Технологические достижения. Политические факторы.</w:t>
      </w:r>
    </w:p>
    <w:p w:rsidR="0056364E" w:rsidRPr="000D6280" w:rsidRDefault="0056364E" w:rsidP="008C5C32">
      <w:pPr>
        <w:pStyle w:val="a"/>
        <w:tabs>
          <w:tab w:val="left" w:pos="708"/>
        </w:tabs>
        <w:spacing w:line="240" w:lineRule="auto"/>
        <w:ind w:left="0" w:firstLine="567"/>
        <w:rPr>
          <w:sz w:val="28"/>
          <w:szCs w:val="28"/>
        </w:rPr>
      </w:pPr>
      <w:r w:rsidRPr="000D6280">
        <w:rPr>
          <w:sz w:val="28"/>
          <w:szCs w:val="28"/>
        </w:rPr>
        <w:t>7. Реакции животноводческого сектора. Индустриальные системы животноводства, не связанные с использованием земли. Мелкомасштабные системы животноводства, не связанные с использованием земли. Пастбищные системы. Смешанные системы. Проблемы в смешанных ирригационных системах.</w:t>
      </w:r>
    </w:p>
    <w:p w:rsidR="0056364E" w:rsidRPr="000D6280" w:rsidRDefault="0056364E" w:rsidP="008C5C32">
      <w:pPr>
        <w:pStyle w:val="a"/>
        <w:tabs>
          <w:tab w:val="left" w:pos="708"/>
        </w:tabs>
        <w:spacing w:line="240" w:lineRule="auto"/>
        <w:ind w:left="0" w:firstLine="567"/>
        <w:rPr>
          <w:snapToGrid w:val="0"/>
          <w:sz w:val="28"/>
          <w:szCs w:val="28"/>
        </w:rPr>
      </w:pPr>
      <w:r w:rsidRPr="000D6280">
        <w:rPr>
          <w:sz w:val="28"/>
          <w:szCs w:val="28"/>
        </w:rPr>
        <w:t>8. Значение изменений в секторе животноводства для генетического разнообразия.</w:t>
      </w:r>
      <w:r w:rsidRPr="000D6280">
        <w:rPr>
          <w:snapToGrid w:val="0"/>
          <w:sz w:val="28"/>
          <w:szCs w:val="28"/>
        </w:rPr>
        <w:t xml:space="preserve"> Требования индустриальных систем к генетике животных: уменьшение потребности в видах и породах, адаптированных к местным средовым условиям; уменьшение потребности в устойчивости или толерантности к инфекциям; увеличение потребности в эффективности производства; ужесточение требований к качеству конечной продукции.</w:t>
      </w:r>
    </w:p>
    <w:p w:rsidR="0056364E" w:rsidRPr="000D6280" w:rsidRDefault="0056364E" w:rsidP="008C5C32">
      <w:pPr>
        <w:pStyle w:val="a"/>
        <w:tabs>
          <w:tab w:val="left" w:pos="708"/>
        </w:tabs>
        <w:spacing w:line="240" w:lineRule="auto"/>
        <w:ind w:left="0" w:firstLine="567"/>
        <w:rPr>
          <w:sz w:val="28"/>
          <w:szCs w:val="28"/>
        </w:rPr>
      </w:pPr>
      <w:r w:rsidRPr="000D6280">
        <w:rPr>
          <w:snapToGrid w:val="0"/>
          <w:sz w:val="28"/>
          <w:szCs w:val="28"/>
        </w:rPr>
        <w:t xml:space="preserve">9. </w:t>
      </w:r>
      <w:r w:rsidRPr="000D6280">
        <w:rPr>
          <w:sz w:val="28"/>
          <w:szCs w:val="28"/>
        </w:rPr>
        <w:t xml:space="preserve">Необходимость и задачи управления генетическими ресурсами животных. </w:t>
      </w:r>
      <w:r w:rsidRPr="008C5C32">
        <w:rPr>
          <w:rStyle w:val="Strong"/>
          <w:b w:val="0"/>
          <w:bCs w:val="0"/>
          <w:sz w:val="28"/>
          <w:szCs w:val="28"/>
        </w:rPr>
        <w:t>Cведения о генетическом разнообразии животных: концепции, методы и технологии. Возможности управления генетическими ресурсами животных. Основные проблемы развития животноводства и управления генетическими ресурсами животных. Принятие всеобщей ответственности.</w:t>
      </w:r>
    </w:p>
    <w:p w:rsidR="0056364E" w:rsidRPr="000D6280" w:rsidRDefault="0056364E" w:rsidP="008C5C32">
      <w:pPr>
        <w:pStyle w:val="a"/>
        <w:tabs>
          <w:tab w:val="left" w:pos="708"/>
        </w:tabs>
        <w:spacing w:line="240" w:lineRule="auto"/>
        <w:ind w:left="0" w:firstLine="0"/>
        <w:rPr>
          <w:b/>
          <w:bCs/>
          <w:sz w:val="28"/>
          <w:szCs w:val="28"/>
        </w:rPr>
      </w:pPr>
    </w:p>
    <w:p w:rsidR="0056364E" w:rsidRPr="000D6280" w:rsidRDefault="0056364E" w:rsidP="008C5C32">
      <w:pPr>
        <w:pStyle w:val="a"/>
        <w:tabs>
          <w:tab w:val="left" w:pos="708"/>
        </w:tabs>
        <w:spacing w:line="240" w:lineRule="auto"/>
        <w:ind w:left="0" w:firstLine="0"/>
        <w:jc w:val="center"/>
        <w:rPr>
          <w:b/>
          <w:bCs/>
          <w:sz w:val="28"/>
          <w:szCs w:val="28"/>
        </w:rPr>
      </w:pPr>
      <w:r w:rsidRPr="000D6280">
        <w:rPr>
          <w:b/>
          <w:bCs/>
          <w:sz w:val="28"/>
          <w:szCs w:val="28"/>
        </w:rPr>
        <w:t>Современные проблемы зоотехнии</w:t>
      </w:r>
    </w:p>
    <w:p w:rsidR="0056364E" w:rsidRPr="000D6280" w:rsidRDefault="0056364E" w:rsidP="008C5C32">
      <w:pPr>
        <w:pStyle w:val="a"/>
        <w:tabs>
          <w:tab w:val="left" w:pos="708"/>
        </w:tabs>
        <w:spacing w:line="240" w:lineRule="auto"/>
        <w:ind w:left="0" w:firstLine="567"/>
        <w:rPr>
          <w:sz w:val="28"/>
          <w:szCs w:val="28"/>
          <w:u w:val="single"/>
        </w:rPr>
      </w:pPr>
    </w:p>
    <w:p w:rsidR="0056364E" w:rsidRPr="000D6280" w:rsidRDefault="0056364E" w:rsidP="008C5C32">
      <w:pPr>
        <w:ind w:firstLine="709"/>
        <w:jc w:val="both"/>
        <w:rPr>
          <w:b/>
          <w:bCs/>
          <w:spacing w:val="-4"/>
        </w:rPr>
      </w:pPr>
      <w:r w:rsidRPr="000D6280">
        <w:rPr>
          <w:spacing w:val="-4"/>
        </w:rPr>
        <w:t>1. Генетика и разведение животных. Практические достижения генетической инженерии и перспективы ее развития. Использование достижений биотехнологии в животноводстве. Современные информационные системы и использование их в селекции животных. Современные методы определения племенной ценности сельскохозяйственных  животных.</w:t>
      </w:r>
    </w:p>
    <w:p w:rsidR="0056364E" w:rsidRPr="000D6280" w:rsidRDefault="0056364E" w:rsidP="008C5C32">
      <w:pPr>
        <w:ind w:firstLine="709"/>
        <w:jc w:val="both"/>
        <w:rPr>
          <w:spacing w:val="-4"/>
        </w:rPr>
      </w:pPr>
      <w:r w:rsidRPr="000D6280">
        <w:rPr>
          <w:spacing w:val="-4"/>
        </w:rPr>
        <w:t>2. Кормление сельскохозяйственных животных. Организация заготовки и хранения высококачественных кормов: сена, силоса, сенажа,  корнеклубнеплодов. Ознакомление с современными методами оценки энергетической, протеиновой, углеводной и минерально-витаминной питательности кормов. Физиологическое состояние и алиментарные нарушения обмена веществ у высокопродуктивных молочных коров с учетом фазы лактации и типа кормления. Составление и балансирование рационов с учетом стоимости кормов и кормовых добавок. Современные подходы к подготовке кормов к скармливанию и техника кормления коров.</w:t>
      </w:r>
    </w:p>
    <w:p w:rsidR="0056364E" w:rsidRPr="000D6280" w:rsidRDefault="0056364E" w:rsidP="008C5C32">
      <w:pPr>
        <w:ind w:firstLine="709"/>
        <w:jc w:val="both"/>
        <w:rPr>
          <w:spacing w:val="-4"/>
        </w:rPr>
      </w:pPr>
      <w:r w:rsidRPr="000D6280">
        <w:rPr>
          <w:spacing w:val="-4"/>
        </w:rPr>
        <w:t xml:space="preserve">3. Зоогигиена. Методы борьбы с аэростазами животноводческих помещений при естественных и искусственных системах вентиляции. Современные экологически безопасные способы профилактики негативных метеотропных реакций у сельскохозяйственных животных. Влияние магнитных бурь на здоровье и продуктивность сельскохозяйственных животных. Ресурсосберегающие и экологически безвредные способы переработки помета домашней птицы при клеточном содержании. </w:t>
      </w:r>
    </w:p>
    <w:p w:rsidR="0056364E" w:rsidRPr="000D6280" w:rsidRDefault="0056364E" w:rsidP="008C5C32">
      <w:pPr>
        <w:ind w:firstLine="709"/>
        <w:jc w:val="both"/>
        <w:rPr>
          <w:spacing w:val="-4"/>
        </w:rPr>
      </w:pPr>
      <w:r w:rsidRPr="000D6280">
        <w:rPr>
          <w:spacing w:val="-4"/>
        </w:rPr>
        <w:t>4. Скотоводство. Оптимальная продолжительность сухостойного периода, значение его для здоровья коровы и приплода. Влияние продолжительности сухостойного периода на молочную продуктивность коров. Сервис – период: его оптимальная продолжительность и влияние на молочную продуктивность коров. Лактация коров, удои и состав молока по фазам лактации. Оценка лактационной кривой. Оптимизация расчетов молочной производительности коров. Оценка стоимости приплода в зависимости от молочной продуктивности коров. Проблемы воспроизводства и сроков хозяйственного использования молочных коров. Современные тенденции регулирования численности поголовья животных по породам крупного рогатого скота. Использование сородичей для гибридизации крупного рогатого скота в целях создания новых пород.</w:t>
      </w:r>
    </w:p>
    <w:p w:rsidR="0056364E" w:rsidRPr="000D6280" w:rsidRDefault="0056364E" w:rsidP="008C5C32">
      <w:pPr>
        <w:ind w:firstLine="709"/>
        <w:jc w:val="both"/>
        <w:rPr>
          <w:spacing w:val="-4"/>
        </w:rPr>
      </w:pPr>
      <w:r w:rsidRPr="000D6280">
        <w:rPr>
          <w:spacing w:val="-4"/>
        </w:rPr>
        <w:t>5. Коневодство. Перспективы развития различных направлений коневодства.</w:t>
      </w:r>
    </w:p>
    <w:p w:rsidR="0056364E" w:rsidRPr="000D6280" w:rsidRDefault="0056364E" w:rsidP="008C5C32">
      <w:pPr>
        <w:ind w:firstLine="709"/>
        <w:jc w:val="both"/>
        <w:rPr>
          <w:spacing w:val="-4"/>
        </w:rPr>
      </w:pPr>
      <w:r w:rsidRPr="000D6280">
        <w:rPr>
          <w:spacing w:val="-4"/>
        </w:rPr>
        <w:t>Ипподромный бизнес как двигатель развития культурного коннозаводства мира. Мировая практика и опыт в сфере сохранения национальных генофондных пород на примере России, стран Европы, Северной Америки. Роль аборигенных пород лошадей в процессе сохранения биоразнообразия жизни на земле. Совершенствование методов и приемов селекционно-племенной работы, направленных на сохранение генофондных заводских и аборигенных пород лошадей.</w:t>
      </w:r>
    </w:p>
    <w:p w:rsidR="0056364E" w:rsidRPr="000D6280" w:rsidRDefault="0056364E" w:rsidP="008C5C32">
      <w:pPr>
        <w:ind w:firstLine="709"/>
        <w:jc w:val="both"/>
        <w:rPr>
          <w:spacing w:val="-4"/>
        </w:rPr>
      </w:pPr>
      <w:r w:rsidRPr="000D6280">
        <w:rPr>
          <w:spacing w:val="-4"/>
        </w:rPr>
        <w:t>Внедрение прогрессивных технологий в сфере производства продуктов питания из кобыльего молока и конского мяса.</w:t>
      </w:r>
    </w:p>
    <w:p w:rsidR="0056364E" w:rsidRPr="000D6280" w:rsidRDefault="0056364E" w:rsidP="008C5C32">
      <w:pPr>
        <w:ind w:firstLine="709"/>
        <w:jc w:val="both"/>
        <w:rPr>
          <w:spacing w:val="-4"/>
        </w:rPr>
      </w:pPr>
      <w:r w:rsidRPr="000D6280">
        <w:rPr>
          <w:spacing w:val="-4"/>
        </w:rPr>
        <w:t>6. Свиноводство. Анализ современного состояния отечественного, мирового свиноводства и производства свинины. Основные законы и закономерности роста и развития свиней: видовые, породные, половые и индивидуальные особенности роста свиней. Влияние скорости роста на откормочную и мясную продуктивность свиней. Теоретические основы селекции свиней: критерии и методы, разработка селекционных программ и селекционных индексов. Этология как основа разработки оптимальных условий содержания свиней. Роль поведенческих реакций и раздражителей. Стрессы и повышение стрессоустойчивости свиней. Прогрессивные технологии производства свинины в России и зарубежных странах.</w:t>
      </w:r>
    </w:p>
    <w:p w:rsidR="0056364E" w:rsidRPr="000D6280" w:rsidRDefault="0056364E" w:rsidP="008C5C32">
      <w:pPr>
        <w:ind w:firstLine="709"/>
        <w:jc w:val="both"/>
        <w:rPr>
          <w:spacing w:val="-4"/>
        </w:rPr>
      </w:pPr>
      <w:r w:rsidRPr="000D6280">
        <w:rPr>
          <w:spacing w:val="-4"/>
        </w:rPr>
        <w:t>7. Овцеводство. Современное состояние отечественного и мирового овцеводства и производства продукции овцеводства. Основные законы и закономерности роста и развития: видовые, породные, половые и индивидуальные особенности. Влияние скорости роста на откормочную и мясную продуктивность овец. Племенная работа в овцеводстве. Задачи и методы племенной работы в стадах разного направления продуктивности. Новые формы организации ведения племенной работы, разработка селекционных программ и селекционных маркеров, повышающих эффективность отбора овец по мясной и шерстной продуктивности. Этология как основа разработки оптимальных условий содержания овец. Роль поведенческих реакций и раздражителей. Стрессы и повышение стрессоустойчивости овец. Прогрессивные технологии производства баранины в России и зарубежных странах.</w:t>
      </w:r>
    </w:p>
    <w:p w:rsidR="0056364E" w:rsidRPr="000D6280" w:rsidRDefault="0056364E" w:rsidP="008C5C32">
      <w:pPr>
        <w:ind w:firstLine="709"/>
        <w:jc w:val="both"/>
        <w:rPr>
          <w:spacing w:val="-4"/>
        </w:rPr>
      </w:pPr>
      <w:r w:rsidRPr="000D6280">
        <w:rPr>
          <w:spacing w:val="-4"/>
        </w:rPr>
        <w:t xml:space="preserve">8. Птицеводство. Современные линии и кроссы, используемые при производстве яиц и мяса птицы отечественной и зарубежной селекции. Эффективность методов оценки племенной ценности производителей по фенотипу родственников и по качеству потомства. Передовые приемы, используемые в инкубации яиц сельскохозяйственной птицы. Новые тенденции в инкубаторостроении. Методы контроля качества инкубационных и пищевых яиц. Глубокая переработка яиц, как важный элемент мировой тенденции по выпуску инновационной продукции. Современные подходы к глубокой переработке мяса птицы. Экономические и экологические перспективы производства органических удобрений на пометной основе. Биологическая безопасность в птицеводческих хозяйствах и перспективы ее улучшения. </w:t>
      </w:r>
    </w:p>
    <w:p w:rsidR="0056364E" w:rsidRPr="000D6280" w:rsidRDefault="0056364E" w:rsidP="008C5C32">
      <w:pPr>
        <w:jc w:val="both"/>
        <w:rPr>
          <w:b/>
          <w:bCs/>
        </w:rPr>
      </w:pPr>
    </w:p>
    <w:p w:rsidR="0056364E" w:rsidRPr="000D6280" w:rsidRDefault="0056364E" w:rsidP="008C5C32">
      <w:pPr>
        <w:ind w:firstLine="709"/>
        <w:jc w:val="center"/>
        <w:rPr>
          <w:b/>
          <w:bCs/>
        </w:rPr>
      </w:pPr>
      <w:r w:rsidRPr="000D6280">
        <w:rPr>
          <w:b/>
          <w:bCs/>
        </w:rPr>
        <w:t>Современные проблемы частной зоотехнии</w:t>
      </w:r>
    </w:p>
    <w:p w:rsidR="0056364E" w:rsidRPr="000D6280" w:rsidRDefault="0056364E" w:rsidP="008C5C32">
      <w:pPr>
        <w:ind w:firstLine="709"/>
        <w:jc w:val="both"/>
        <w:rPr>
          <w:b/>
          <w:bCs/>
        </w:rPr>
      </w:pPr>
    </w:p>
    <w:p w:rsidR="0056364E" w:rsidRPr="000D6280" w:rsidRDefault="0056364E" w:rsidP="008C5C32">
      <w:pPr>
        <w:ind w:firstLine="709"/>
        <w:jc w:val="both"/>
      </w:pPr>
      <w:r w:rsidRPr="000D6280">
        <w:t>1. Современные проблемы молочного скотоводства. Рынок потребления основных видов продовольствия. Современные проблемы молочного скотоводства. Перспективные направления развития племенного скотоводства Ярославской области.</w:t>
      </w:r>
    </w:p>
    <w:p w:rsidR="0056364E" w:rsidRPr="000D6280" w:rsidRDefault="0056364E" w:rsidP="008C5C32">
      <w:pPr>
        <w:ind w:firstLine="709"/>
        <w:jc w:val="both"/>
      </w:pPr>
      <w:r w:rsidRPr="000D6280">
        <w:t>2. Научно-практические аспекты использования племенных ресурсов голштинской породы для улучшения качества отечественного скота. Голштинская порода крупного рогатого скота. История использования породы в России. Научно-практические аспекты использования голштинской породы для улучшения отечественного скота. Создание Михайловского типа в Ярославской области.</w:t>
      </w:r>
    </w:p>
    <w:p w:rsidR="0056364E" w:rsidRPr="000D6280" w:rsidRDefault="0056364E" w:rsidP="008C5C32">
      <w:pPr>
        <w:ind w:firstLine="709"/>
        <w:jc w:val="both"/>
      </w:pPr>
      <w:r w:rsidRPr="000D6280">
        <w:t>3. Анализ современного состояния отечественного, зарубежного свиноводства и производства свинины. Современные проблемы свиноводства. Современное состояние свиноводства в России. Состояние свиноводства в  Германии, Дании. Современные проблемы свиноводства.</w:t>
      </w:r>
    </w:p>
    <w:p w:rsidR="0056364E" w:rsidRPr="000D6280" w:rsidRDefault="0056364E" w:rsidP="008C5C32">
      <w:pPr>
        <w:autoSpaceDE w:val="0"/>
        <w:autoSpaceDN w:val="0"/>
        <w:adjustRightInd w:val="0"/>
        <w:ind w:firstLine="709"/>
        <w:jc w:val="both"/>
      </w:pPr>
      <w:r w:rsidRPr="000D6280">
        <w:t>4. Проблемы промышленного свиноводства. Организация двух и трех породного скрещивания в условиях промышленной технологии. Проблемы промышленного свиноводства. Биологические основы промышленного скрещивания. Научные исследования по промышленному скрещиванию в нашей стране. Организация двух и трех породного скрещивания в условиях промышленной технологии.</w:t>
      </w:r>
    </w:p>
    <w:p w:rsidR="0056364E" w:rsidRPr="000D6280" w:rsidRDefault="0056364E" w:rsidP="008C5C32">
      <w:pPr>
        <w:ind w:firstLine="709"/>
        <w:jc w:val="both"/>
      </w:pPr>
      <w:r w:rsidRPr="000D6280">
        <w:t>5. Анализ состояния отечественного и мирового овцеводства и производства продукции овцеводства. Современные проблемы овцеводства. Анализ состояния отечественного и мирового овцеводства и производства продукции овцеводства. Современные проблемы овцеводства.</w:t>
      </w:r>
    </w:p>
    <w:p w:rsidR="0056364E" w:rsidRPr="000D6280" w:rsidRDefault="0056364E" w:rsidP="008C5C32">
      <w:pPr>
        <w:ind w:firstLine="709"/>
        <w:jc w:val="both"/>
        <w:rPr>
          <w:color w:val="000000"/>
        </w:rPr>
      </w:pPr>
      <w:r w:rsidRPr="000D6280">
        <w:t xml:space="preserve">6. </w:t>
      </w:r>
      <w:r w:rsidRPr="000D6280">
        <w:rPr>
          <w:color w:val="000000"/>
        </w:rPr>
        <w:t>Прогрессивные технологические решения в производстве баранины.</w:t>
      </w:r>
    </w:p>
    <w:p w:rsidR="0056364E" w:rsidRPr="000D6280" w:rsidRDefault="0056364E" w:rsidP="008C5C32">
      <w:pPr>
        <w:ind w:firstLine="709"/>
        <w:jc w:val="both"/>
        <w:rPr>
          <w:color w:val="000000"/>
        </w:rPr>
      </w:pPr>
      <w:r w:rsidRPr="000D6280">
        <w:rPr>
          <w:color w:val="000000"/>
        </w:rPr>
        <w:t>7. Современное состояние, тенденции и особенности развития мясного птицеводства в России и Ярославской области. Современное состояние, тенденции и особенности развития мясного птицеводства в России и Ярославской области. Глубокая переработка яиц, как важный элемент мировой тенденции по вопросу инновационной продукции. Глубокая переработка яиц, как важный элемент мировой тенденции по вопросу инновационной продукции.</w:t>
      </w:r>
    </w:p>
    <w:p w:rsidR="0056364E" w:rsidRPr="000D6280" w:rsidRDefault="0056364E" w:rsidP="008C5C32">
      <w:pPr>
        <w:ind w:firstLine="709"/>
        <w:jc w:val="both"/>
        <w:rPr>
          <w:color w:val="000000"/>
        </w:rPr>
      </w:pPr>
      <w:r w:rsidRPr="000D6280">
        <w:rPr>
          <w:color w:val="000000"/>
        </w:rPr>
        <w:t>8. Передовые приемы, используемые в производстве и инкубации яиц с/х птицы. Передовые приемы, используемые в производстве и инкубации яиц с/х птицы. Новые тенденции в инкубаторостроении.</w:t>
      </w:r>
    </w:p>
    <w:p w:rsidR="0056364E" w:rsidRPr="000D6280" w:rsidRDefault="0056364E" w:rsidP="008C5C32">
      <w:pPr>
        <w:ind w:firstLine="709"/>
        <w:jc w:val="both"/>
        <w:rPr>
          <w:color w:val="000000"/>
        </w:rPr>
      </w:pPr>
      <w:r w:rsidRPr="000D6280">
        <w:rPr>
          <w:color w:val="000000"/>
        </w:rPr>
        <w:t>9. Совершенствование методов и приемов селекционно-племенной работы, направленных на сохранение генофонда аборигенных пород лошадей. Роль аборигенных пород лошадей в процессе сохранения биоразнообразия жизни на земле. Совершенствование методов и приемов селекционно-племенной работы с аборигенными породами лошадей. Новые породные типы.</w:t>
      </w:r>
    </w:p>
    <w:p w:rsidR="0056364E" w:rsidRPr="000D6280" w:rsidRDefault="0056364E" w:rsidP="008C5C32">
      <w:pPr>
        <w:pStyle w:val="a"/>
        <w:tabs>
          <w:tab w:val="left" w:pos="708"/>
        </w:tabs>
        <w:spacing w:line="240" w:lineRule="auto"/>
        <w:ind w:left="0" w:firstLine="567"/>
        <w:rPr>
          <w:sz w:val="28"/>
          <w:szCs w:val="28"/>
        </w:rPr>
      </w:pPr>
    </w:p>
    <w:p w:rsidR="0056364E" w:rsidRPr="000D6280" w:rsidRDefault="0056364E" w:rsidP="008C5C32">
      <w:pPr>
        <w:pStyle w:val="a"/>
        <w:tabs>
          <w:tab w:val="left" w:pos="708"/>
        </w:tabs>
        <w:spacing w:line="240" w:lineRule="auto"/>
        <w:ind w:left="0" w:firstLine="0"/>
        <w:jc w:val="center"/>
        <w:rPr>
          <w:b/>
          <w:bCs/>
          <w:sz w:val="28"/>
          <w:szCs w:val="28"/>
        </w:rPr>
      </w:pPr>
      <w:r w:rsidRPr="000D6280">
        <w:rPr>
          <w:b/>
          <w:bCs/>
          <w:sz w:val="28"/>
          <w:szCs w:val="28"/>
        </w:rPr>
        <w:t>Популяционная генетика и генетические основы эволюции популяций</w:t>
      </w:r>
    </w:p>
    <w:p w:rsidR="0056364E" w:rsidRPr="000D6280" w:rsidRDefault="0056364E" w:rsidP="008C5C32">
      <w:pPr>
        <w:pStyle w:val="a"/>
        <w:tabs>
          <w:tab w:val="left" w:pos="708"/>
        </w:tabs>
        <w:spacing w:line="240" w:lineRule="auto"/>
        <w:ind w:left="0" w:firstLine="0"/>
        <w:rPr>
          <w:b/>
          <w:bCs/>
          <w:sz w:val="28"/>
          <w:szCs w:val="28"/>
        </w:rPr>
      </w:pPr>
    </w:p>
    <w:p w:rsidR="0056364E" w:rsidRPr="000D6280" w:rsidRDefault="0056364E" w:rsidP="008C5C32">
      <w:pPr>
        <w:pStyle w:val="a"/>
        <w:tabs>
          <w:tab w:val="left" w:pos="708"/>
        </w:tabs>
        <w:spacing w:line="240" w:lineRule="auto"/>
        <w:ind w:left="0" w:firstLine="567"/>
        <w:rPr>
          <w:sz w:val="28"/>
          <w:szCs w:val="28"/>
        </w:rPr>
      </w:pPr>
      <w:r w:rsidRPr="000D6280">
        <w:rPr>
          <w:sz w:val="28"/>
          <w:szCs w:val="28"/>
        </w:rPr>
        <w:t xml:space="preserve">1. Введение в популяционную генетику. </w:t>
      </w:r>
      <w:r w:rsidRPr="000D6280">
        <w:rPr>
          <w:snapToGrid w:val="0"/>
          <w:sz w:val="28"/>
          <w:szCs w:val="28"/>
        </w:rPr>
        <w:t>Структурные уровни организации жизни. Понятия популяции и генофонда. Панмиксия и подразделенность. Популяция как единица эволюционного процесса и хозяйственной деятельности. Задачи и методы генетики популяций, ее место в структуре биологических дисциплин. Вклад зарубежных и отечественных ученых в популяционную генетику. Теоретические принципы генетики популяций.</w:t>
      </w:r>
    </w:p>
    <w:p w:rsidR="0056364E" w:rsidRPr="000D6280" w:rsidRDefault="0056364E" w:rsidP="008C5C32">
      <w:pPr>
        <w:pStyle w:val="a"/>
        <w:tabs>
          <w:tab w:val="left" w:pos="708"/>
        </w:tabs>
        <w:spacing w:line="240" w:lineRule="auto"/>
        <w:ind w:left="0" w:firstLine="567"/>
        <w:rPr>
          <w:snapToGrid w:val="0"/>
          <w:sz w:val="28"/>
          <w:szCs w:val="28"/>
        </w:rPr>
      </w:pPr>
      <w:r w:rsidRPr="000D6280">
        <w:rPr>
          <w:snapToGrid w:val="0"/>
          <w:sz w:val="28"/>
          <w:szCs w:val="28"/>
        </w:rPr>
        <w:t>2. Количественная и качественная изменчивость организмов. Основные параметры распределения количественных признаков в популяциях (среднее, дисперсия, ассиметрия, эксцесс). Наследуемость, корреляция и их значение для селекции.</w:t>
      </w:r>
    </w:p>
    <w:p w:rsidR="0056364E" w:rsidRPr="000D6280" w:rsidRDefault="0056364E" w:rsidP="008C5C32">
      <w:pPr>
        <w:pStyle w:val="a"/>
        <w:tabs>
          <w:tab w:val="left" w:pos="708"/>
        </w:tabs>
        <w:spacing w:line="240" w:lineRule="auto"/>
        <w:ind w:left="0" w:firstLine="567"/>
        <w:rPr>
          <w:snapToGrid w:val="0"/>
          <w:sz w:val="28"/>
          <w:szCs w:val="28"/>
        </w:rPr>
      </w:pPr>
      <w:r w:rsidRPr="000D6280">
        <w:rPr>
          <w:snapToGrid w:val="0"/>
          <w:sz w:val="28"/>
          <w:szCs w:val="28"/>
        </w:rPr>
        <w:t>3. Концепция генетического полиморфизма. Частоты генов и генотипов. Понятие о стационарных состояниях популяций. Правило Харди-Вайнберга. Факторы микроэволюции. Естественный отбор и адаптация (Ч.Дарвин). «Мальтузианский параметр» и динамика численности популяций. Приспособленность генотипа, ее компоненты (С.Райт). Средняя приспособленность популяции и ее изменения в ряду поколений. «Основная теорема» естественного отбора (Р.Фишер). Уравнения генетической динамики при различных типах отбора (направленный, дизруптивный, балансирующий). Экологическая генетика</w:t>
      </w:r>
    </w:p>
    <w:p w:rsidR="0056364E" w:rsidRPr="000D6280" w:rsidRDefault="0056364E" w:rsidP="008C5C32">
      <w:pPr>
        <w:pStyle w:val="a"/>
        <w:tabs>
          <w:tab w:val="left" w:pos="708"/>
        </w:tabs>
        <w:spacing w:line="240" w:lineRule="auto"/>
        <w:ind w:left="0" w:firstLine="567"/>
        <w:rPr>
          <w:snapToGrid w:val="0"/>
          <w:sz w:val="28"/>
          <w:szCs w:val="28"/>
        </w:rPr>
      </w:pPr>
      <w:r w:rsidRPr="000D6280">
        <w:rPr>
          <w:snapToGrid w:val="0"/>
          <w:sz w:val="28"/>
          <w:szCs w:val="28"/>
        </w:rPr>
        <w:t>4. Мутационный процесс. Классификация мутаций, частота спонтанных и индуцированных мутаций, их влияние на приспособленность. Внутригенная рекомбинация. Дупликация генов. Понятие мутационного груза (Г. Меллер). Селективно-нейтральные мутации, их судьба в популяции (Р.Фишер, М.Кимура). Миграция генов и ее влияние на генетический состав популяции.</w:t>
      </w:r>
    </w:p>
    <w:p w:rsidR="0056364E" w:rsidRPr="000D6280" w:rsidRDefault="0056364E" w:rsidP="008C5C32">
      <w:pPr>
        <w:pStyle w:val="a"/>
        <w:tabs>
          <w:tab w:val="left" w:pos="708"/>
        </w:tabs>
        <w:spacing w:line="240" w:lineRule="auto"/>
        <w:ind w:left="0" w:firstLine="567"/>
        <w:rPr>
          <w:snapToGrid w:val="0"/>
          <w:sz w:val="28"/>
          <w:szCs w:val="28"/>
        </w:rPr>
      </w:pPr>
      <w:r w:rsidRPr="000D6280">
        <w:rPr>
          <w:sz w:val="28"/>
          <w:szCs w:val="28"/>
        </w:rPr>
        <w:t>5.Дрейф генов.</w:t>
      </w:r>
      <w:r w:rsidRPr="000D6280">
        <w:rPr>
          <w:snapToGrid w:val="0"/>
          <w:sz w:val="28"/>
          <w:szCs w:val="28"/>
        </w:rPr>
        <w:t xml:space="preserve"> Случайный дрейф генов (А.С.Серебровский, С.Райт, Н.П.Дубинин и Д.Д.Ромашов, Э.Майр). Инбридинг. Соотношения между общей, репродуктивной и эффективной численностью популяций у различных видов, методы оценки. Неслучайное скрещивание и его влияние на частоты генов и генотипов.</w:t>
      </w:r>
    </w:p>
    <w:p w:rsidR="0056364E" w:rsidRPr="000D6280" w:rsidRDefault="0056364E" w:rsidP="008C5C32">
      <w:pPr>
        <w:pStyle w:val="a"/>
        <w:tabs>
          <w:tab w:val="left" w:pos="708"/>
        </w:tabs>
        <w:spacing w:line="240" w:lineRule="auto"/>
        <w:ind w:left="0" w:firstLine="567"/>
        <w:rPr>
          <w:snapToGrid w:val="0"/>
          <w:sz w:val="28"/>
          <w:szCs w:val="28"/>
        </w:rPr>
      </w:pPr>
      <w:r w:rsidRPr="000D6280">
        <w:rPr>
          <w:snapToGrid w:val="0"/>
          <w:sz w:val="28"/>
          <w:szCs w:val="28"/>
        </w:rPr>
        <w:t>6. Подразделения популяции. Подразделенные популяции. Эффект Валунда. Структура генных миграций. «Островная» (С.Райт) и «лестничная» (М. Кимура) модели популяционной структуры. «Изоляция расстоянием» (С.Райт). Взаимодействия случайных и систематических факторов эволюции. Стационарные распределения. «Адаптивная топография» С. Райта.</w:t>
      </w:r>
    </w:p>
    <w:p w:rsidR="0056364E" w:rsidRPr="000D6280" w:rsidRDefault="0056364E" w:rsidP="008C5C32">
      <w:pPr>
        <w:ind w:firstLine="709"/>
        <w:jc w:val="both"/>
        <w:rPr>
          <w:snapToGrid w:val="0"/>
        </w:rPr>
      </w:pPr>
      <w:r w:rsidRPr="000D6280">
        <w:rPr>
          <w:snapToGrid w:val="0"/>
        </w:rPr>
        <w:t>7. Генотип как целостная система. Концепции « адаптивной нормы» популяции и «нормы реакции» генотипа. Концепция генетического гомеостаза (М. Лернер). Неравновесие по сцеплению. Отбор по генным комплексам. Интеграция полигенных систем в процессах адаптивной эволюции популяций (К.Мазер, Н.П.Дубинин). Генетика природных и сельскохозяйственных популяций. Две модели генетической структуры вида – «классическая» и «балансовая».</w:t>
      </w:r>
    </w:p>
    <w:p w:rsidR="0056364E" w:rsidRPr="000D6280" w:rsidRDefault="0056364E" w:rsidP="008C5C32">
      <w:pPr>
        <w:ind w:firstLine="709"/>
        <w:jc w:val="both"/>
        <w:rPr>
          <w:snapToGrid w:val="0"/>
        </w:rPr>
      </w:pPr>
      <w:r w:rsidRPr="000D6280">
        <w:rPr>
          <w:snapToGrid w:val="0"/>
        </w:rPr>
        <w:t>8. Наследственная гетерогенность популяций, ее компоненты и методы оценки. Полиморфизм белков и нуклеиновых кислот. Концепция системной организации природных популяций  как естественно – исторически сложившихся популяционно-генетических структур. Компьютерное и экспериментальное моделирование популяционно-генетических процессов. Механизмы поддержания белкового полиморфизма.</w:t>
      </w:r>
    </w:p>
    <w:p w:rsidR="0056364E" w:rsidRPr="000D6280" w:rsidRDefault="0056364E" w:rsidP="008C5C32">
      <w:pPr>
        <w:ind w:firstLine="709"/>
        <w:jc w:val="both"/>
        <w:rPr>
          <w:snapToGrid w:val="0"/>
        </w:rPr>
      </w:pPr>
      <w:r w:rsidRPr="000D6280">
        <w:rPr>
          <w:snapToGrid w:val="0"/>
        </w:rPr>
        <w:t>9. Современные представления об эволюционном процессе. Анагенез и кладогенез. Теория «смещающегося равновесия» Сьюэлла Райта. Неортодоксальные концепции эволюции. Генетический мономорфизм вида и его значение для эволюционной теории. Генетические механизмы видообразования. Значение генетики популяций для хозяйственной деятельности человека, здравоохранения и медицины. Генетические процессы в природных популяциях при антропогенных воздействиях. Понятия нормального и неблагоприятного процессов. Генетический мониторинг и прогнозирование. Популяционно – генетические принципы сохранения и рационального использования биологических ресурсов. Неистощительное природопользование.</w:t>
      </w:r>
    </w:p>
    <w:p w:rsidR="0056364E" w:rsidRPr="000D6280" w:rsidRDefault="0056364E" w:rsidP="008C5C32">
      <w:pPr>
        <w:pStyle w:val="a"/>
        <w:tabs>
          <w:tab w:val="left" w:pos="708"/>
        </w:tabs>
        <w:spacing w:line="240" w:lineRule="auto"/>
        <w:ind w:left="0" w:firstLine="0"/>
        <w:rPr>
          <w:sz w:val="28"/>
          <w:szCs w:val="28"/>
        </w:rPr>
      </w:pPr>
    </w:p>
    <w:p w:rsidR="0056364E" w:rsidRPr="000D6280" w:rsidRDefault="0056364E" w:rsidP="008C5C32">
      <w:pPr>
        <w:pStyle w:val="a"/>
        <w:tabs>
          <w:tab w:val="left" w:pos="708"/>
        </w:tabs>
        <w:spacing w:line="240" w:lineRule="auto"/>
        <w:ind w:left="0" w:firstLine="0"/>
        <w:jc w:val="center"/>
        <w:rPr>
          <w:b/>
          <w:bCs/>
          <w:sz w:val="28"/>
          <w:szCs w:val="28"/>
        </w:rPr>
      </w:pPr>
      <w:r w:rsidRPr="000D6280">
        <w:rPr>
          <w:b/>
          <w:bCs/>
          <w:sz w:val="28"/>
          <w:szCs w:val="28"/>
        </w:rPr>
        <w:t>Методы генетического анализа и их использование в селекции животных</w:t>
      </w:r>
    </w:p>
    <w:p w:rsidR="0056364E" w:rsidRPr="000D6280" w:rsidRDefault="0056364E" w:rsidP="008C5C32">
      <w:pPr>
        <w:pStyle w:val="a"/>
        <w:tabs>
          <w:tab w:val="left" w:pos="708"/>
        </w:tabs>
        <w:spacing w:line="240" w:lineRule="auto"/>
        <w:ind w:left="0" w:firstLine="567"/>
        <w:rPr>
          <w:sz w:val="28"/>
          <w:szCs w:val="28"/>
          <w:u w:val="single"/>
        </w:rPr>
      </w:pPr>
    </w:p>
    <w:p w:rsidR="0056364E" w:rsidRPr="000D6280" w:rsidRDefault="0056364E" w:rsidP="008C5C32">
      <w:pPr>
        <w:ind w:firstLine="709"/>
        <w:jc w:val="both"/>
      </w:pPr>
      <w:r w:rsidRPr="000D6280">
        <w:t>1. История развития и современные методы генетического контроля селекционных процессов в животноводстве. Краткая история развития генетики, современные методы генетического контроля; Роль генетики в селекции: реверсивная генетика, традиционная и маркерная селекция, преимущества селекции по маркерам.</w:t>
      </w:r>
    </w:p>
    <w:p w:rsidR="0056364E" w:rsidRPr="000D6280" w:rsidRDefault="0056364E" w:rsidP="008C5C32">
      <w:pPr>
        <w:autoSpaceDE w:val="0"/>
        <w:autoSpaceDN w:val="0"/>
        <w:adjustRightInd w:val="0"/>
        <w:ind w:firstLine="709"/>
        <w:jc w:val="both"/>
        <w:rPr>
          <w:rStyle w:val="FontStyle70"/>
          <w:i w:val="0"/>
          <w:iCs w:val="0"/>
          <w:sz w:val="28"/>
          <w:szCs w:val="28"/>
        </w:rPr>
      </w:pPr>
      <w:r w:rsidRPr="000D6280">
        <w:t xml:space="preserve">2. Понятие генетические маркеры, типы генетических маркеров. </w:t>
      </w:r>
      <w:r w:rsidRPr="000D6280">
        <w:rPr>
          <w:rStyle w:val="FontStyle70"/>
          <w:i w:val="0"/>
          <w:iCs w:val="0"/>
          <w:sz w:val="28"/>
          <w:szCs w:val="28"/>
        </w:rPr>
        <w:t>История вопроса. Понятие о маркере. Хромосомная теория и метод сигналей А.С. Серебровского. Главные гены. Понятие о генах-кандидатах.</w:t>
      </w:r>
      <w:r w:rsidRPr="000D6280">
        <w:t xml:space="preserve"> </w:t>
      </w:r>
      <w:r w:rsidRPr="000D6280">
        <w:rPr>
          <w:rStyle w:val="FontStyle70"/>
          <w:i w:val="0"/>
          <w:iCs w:val="0"/>
          <w:sz w:val="28"/>
          <w:szCs w:val="28"/>
        </w:rPr>
        <w:t>Кодирующая и анонимная ДНК. Мутации и генетический полиморфизм. Маркеры I и II типа, хромосомные маркеры. Митохондриальные гены. Основы иммуногенетики животных.</w:t>
      </w:r>
    </w:p>
    <w:p w:rsidR="0056364E" w:rsidRPr="000D6280" w:rsidRDefault="0056364E" w:rsidP="008C5C32">
      <w:pPr>
        <w:ind w:firstLine="709"/>
        <w:jc w:val="both"/>
      </w:pPr>
      <w:r w:rsidRPr="000D6280">
        <w:rPr>
          <w:rStyle w:val="FontStyle70"/>
          <w:i w:val="0"/>
          <w:iCs w:val="0"/>
          <w:sz w:val="28"/>
          <w:szCs w:val="28"/>
        </w:rPr>
        <w:t xml:space="preserve">3. </w:t>
      </w:r>
      <w:r w:rsidRPr="000D6280">
        <w:t>Основы ДНК- диагностики генных мутаций. Полиморфизм белков. Методы выявления полиморфных вариантов: гель-электрофорез, ПЦР-ПДРФ.  Полиморфизм казеинов. Полиморфизм лактоглобулинов.  Полиморфизм молочных белков и белков крови. Группы крови животных.</w:t>
      </w:r>
    </w:p>
    <w:p w:rsidR="0056364E" w:rsidRPr="000D6280" w:rsidRDefault="0056364E" w:rsidP="008C5C32">
      <w:pPr>
        <w:ind w:firstLine="709"/>
        <w:jc w:val="both"/>
      </w:pPr>
      <w:r w:rsidRPr="000D6280">
        <w:t xml:space="preserve">4. </w:t>
      </w:r>
      <w:r w:rsidRPr="000D6280">
        <w:rPr>
          <w:color w:val="000000"/>
        </w:rPr>
        <w:t>Применение ДНК-диагностики для выявления летальных рецессивных мутаций.</w:t>
      </w:r>
      <w:r w:rsidRPr="000D6280">
        <w:t xml:space="preserve"> </w:t>
      </w:r>
      <w:r w:rsidRPr="000D6280">
        <w:rPr>
          <w:color w:val="000000"/>
        </w:rPr>
        <w:t xml:space="preserve">Прионные болезни. </w:t>
      </w:r>
      <w:r w:rsidRPr="000D6280">
        <w:t>Врожденный иммунодефицит крупного рогатого скота (BLAD – синдром). Комплексный порок позвоночника(CVM). Классификация, этиология, распространение и механизм развития прионных болезней. Генетический полиморфизм прионового гена. Видовые и породные различия.</w:t>
      </w:r>
    </w:p>
    <w:p w:rsidR="0056364E" w:rsidRPr="000D6280" w:rsidRDefault="0056364E" w:rsidP="008C5C32">
      <w:pPr>
        <w:ind w:firstLine="709"/>
        <w:jc w:val="both"/>
      </w:pPr>
      <w:r w:rsidRPr="000D6280">
        <w:t>5. Генетический контроль в селекции на основе маркеров. Оценка достоверности происхождения; генотипирование по QTL, главным генам и на носительство рецессивных мутаций. Анализ генетической структуры стад и контроль селекционного процесса.</w:t>
      </w:r>
    </w:p>
    <w:p w:rsidR="0056364E" w:rsidRPr="000D6280" w:rsidRDefault="0056364E" w:rsidP="008C5C32">
      <w:pPr>
        <w:ind w:firstLine="709"/>
        <w:jc w:val="both"/>
      </w:pPr>
      <w:r w:rsidRPr="000D6280">
        <w:t xml:space="preserve">6. </w:t>
      </w:r>
      <w:r w:rsidRPr="000D6280">
        <w:rPr>
          <w:color w:val="000000"/>
        </w:rPr>
        <w:t xml:space="preserve">Цитогенетика в селекции животных. Анализ генетической структуры хромосом. </w:t>
      </w:r>
      <w:r w:rsidRPr="000D6280">
        <w:t xml:space="preserve">Полиморфизм хромосом. Хромосомные болезни животных. Цитогенетический контроль в животноводстве. Генные карты животных. Гибридизация in situ. Хромосомный пайнтинг. </w:t>
      </w:r>
    </w:p>
    <w:p w:rsidR="0056364E" w:rsidRPr="000D6280" w:rsidRDefault="0056364E" w:rsidP="008C5C32">
      <w:pPr>
        <w:pStyle w:val="a"/>
        <w:tabs>
          <w:tab w:val="left" w:pos="708"/>
        </w:tabs>
        <w:spacing w:line="240" w:lineRule="auto"/>
        <w:ind w:left="0" w:firstLine="567"/>
        <w:rPr>
          <w:sz w:val="28"/>
          <w:szCs w:val="28"/>
        </w:rPr>
      </w:pPr>
    </w:p>
    <w:p w:rsidR="0056364E" w:rsidRPr="000D6280" w:rsidRDefault="0056364E" w:rsidP="008C5C32">
      <w:pPr>
        <w:pStyle w:val="a"/>
        <w:tabs>
          <w:tab w:val="left" w:pos="708"/>
        </w:tabs>
        <w:spacing w:line="240" w:lineRule="auto"/>
        <w:ind w:left="0" w:firstLine="0"/>
        <w:jc w:val="center"/>
        <w:rPr>
          <w:b/>
          <w:bCs/>
          <w:sz w:val="28"/>
          <w:szCs w:val="28"/>
        </w:rPr>
      </w:pPr>
      <w:r w:rsidRPr="000D6280">
        <w:rPr>
          <w:b/>
          <w:bCs/>
          <w:sz w:val="28"/>
          <w:szCs w:val="28"/>
        </w:rPr>
        <w:t>Селекционные программы в животноводстве</w:t>
      </w:r>
    </w:p>
    <w:p w:rsidR="0056364E" w:rsidRPr="000D6280" w:rsidRDefault="0056364E" w:rsidP="008C5C32">
      <w:pPr>
        <w:pStyle w:val="a"/>
        <w:tabs>
          <w:tab w:val="left" w:pos="708"/>
        </w:tabs>
        <w:spacing w:line="240" w:lineRule="auto"/>
        <w:ind w:left="0" w:firstLine="567"/>
        <w:rPr>
          <w:sz w:val="28"/>
          <w:szCs w:val="28"/>
          <w:u w:val="single"/>
        </w:rPr>
      </w:pPr>
    </w:p>
    <w:p w:rsidR="0056364E" w:rsidRPr="000D6280" w:rsidRDefault="0056364E" w:rsidP="008C5C32">
      <w:pPr>
        <w:ind w:firstLine="709"/>
        <w:jc w:val="both"/>
      </w:pPr>
      <w:r w:rsidRPr="000D6280">
        <w:t>1. Организационная структура племенного животноводства. Законодательная база в области племенного животноводства.</w:t>
      </w:r>
      <w:r w:rsidRPr="000D6280">
        <w:rPr>
          <w:rStyle w:val="FootnoteTextChar"/>
          <w:sz w:val="28"/>
          <w:szCs w:val="28"/>
        </w:rPr>
        <w:t xml:space="preserve"> </w:t>
      </w:r>
      <w:r w:rsidRPr="000D6280">
        <w:t>Требования к племенным организациям</w:t>
      </w:r>
      <w:r w:rsidRPr="000D6280">
        <w:rPr>
          <w:rStyle w:val="FootnoteTextChar"/>
          <w:color w:val="000000"/>
          <w:sz w:val="28"/>
          <w:szCs w:val="28"/>
        </w:rPr>
        <w:t>. Виды племенных организаций в области племенного животноводства: их функции и система взаимоотношений. Порядок и условия определения видов организаций, осуществляющих деятельность в области племенного животноводства. Требования: к племенному заводу, племенному репродуктору, генофондному хозяйству, к организации по искусственному осеменению животных, к организации по трансплантации эмбрионов, к организации по учету, контролю, оценке уровня продуктивности и качества продукции, племенной ценности животных, к региональному информационно-селекционному центру, к заводской конюшне, к селекционно-гибридному центру, к селекционному центру (ассоциации) по породе, к племенному предприятию (региональному) по хранению и реализации семени животных-производителей.</w:t>
      </w:r>
    </w:p>
    <w:p w:rsidR="0056364E" w:rsidRPr="000D6280" w:rsidRDefault="0056364E" w:rsidP="008C5C32">
      <w:pPr>
        <w:ind w:firstLine="709"/>
        <w:jc w:val="both"/>
        <w:rPr>
          <w:rStyle w:val="FootnoteTextChar"/>
          <w:color w:val="000000"/>
          <w:sz w:val="28"/>
          <w:szCs w:val="28"/>
        </w:rPr>
      </w:pPr>
      <w:r w:rsidRPr="000D6280">
        <w:t>2. Принципы построения селекционных программ. Понятие селекционной программы. Селекционные программы: цели и задачи.</w:t>
      </w:r>
      <w:r w:rsidRPr="000D6280">
        <w:rPr>
          <w:color w:val="000000"/>
          <w:spacing w:val="3"/>
        </w:rPr>
        <w:t xml:space="preserve"> Общая схема селекционной программы. Постоянные и переменные факторы, их использование при оптимизации селекционных программ.</w:t>
      </w:r>
      <w:r w:rsidRPr="000D6280">
        <w:t xml:space="preserve"> </w:t>
      </w:r>
      <w:r w:rsidRPr="000D6280">
        <w:rPr>
          <w:color w:val="000000"/>
          <w:spacing w:val="3"/>
        </w:rPr>
        <w:t xml:space="preserve">Селекционные группы животных (отцы производителей, матери производителей, отцы маток, матери маток). Отбор животных в селекционные группы. Структура плана племенной работы на уровне хозяйства. </w:t>
      </w:r>
      <w:r w:rsidRPr="000D6280">
        <w:rPr>
          <w:rStyle w:val="FootnoteTextChar"/>
          <w:color w:val="000000"/>
          <w:sz w:val="28"/>
          <w:szCs w:val="28"/>
        </w:rPr>
        <w:t>Разработка и оптимизация селекционной программы по породе.</w:t>
      </w:r>
    </w:p>
    <w:p w:rsidR="0056364E" w:rsidRPr="000D6280" w:rsidRDefault="0056364E" w:rsidP="008C5C32">
      <w:pPr>
        <w:ind w:firstLine="709"/>
        <w:jc w:val="both"/>
      </w:pPr>
      <w:r w:rsidRPr="000D6280">
        <w:rPr>
          <w:color w:val="000000"/>
          <w:spacing w:val="-2"/>
        </w:rPr>
        <w:t>3. Оценка племенных и продуктивных качеств животных.</w:t>
      </w:r>
      <w:r w:rsidRPr="000D6280">
        <w:t xml:space="preserve"> </w:t>
      </w:r>
      <w:r w:rsidRPr="000D6280">
        <w:rPr>
          <w:color w:val="000000"/>
        </w:rPr>
        <w:t>Методы оценки животных по собственной продуктивности. Оценка производителей по качеству потомства.</w:t>
      </w:r>
      <w:r w:rsidRPr="000D6280">
        <w:t xml:space="preserve"> </w:t>
      </w:r>
      <w:r w:rsidRPr="000D6280">
        <w:rPr>
          <w:color w:val="000000"/>
        </w:rPr>
        <w:t>Комплексная оценка племенных качеств животных.</w:t>
      </w:r>
    </w:p>
    <w:p w:rsidR="0056364E" w:rsidRPr="000D6280" w:rsidRDefault="0056364E" w:rsidP="008C5C32">
      <w:pPr>
        <w:ind w:firstLine="709"/>
        <w:jc w:val="both"/>
      </w:pPr>
      <w:r w:rsidRPr="000D6280">
        <w:t>4. Информационная система управления селекцией скота</w:t>
      </w:r>
      <w:r w:rsidRPr="000D6280">
        <w:rPr>
          <w:color w:val="000000"/>
          <w:spacing w:val="-2"/>
        </w:rPr>
        <w:t>.</w:t>
      </w:r>
      <w:r w:rsidRPr="000D6280">
        <w:t xml:space="preserve"> Программное и информационное обеспечение</w:t>
      </w:r>
      <w:r w:rsidRPr="000D6280">
        <w:rPr>
          <w:color w:val="000000"/>
          <w:spacing w:val="1"/>
        </w:rPr>
        <w:t>.</w:t>
      </w:r>
      <w:r w:rsidRPr="000D6280">
        <w:t xml:space="preserve"> Перспективы применения современных технологий в информационных системах агропромышленного комплекса РФ. Схема информационного процесса управления селекцией, функции. Концепция информационного процесса управления селекцией. Мероприятия по разработке долгосрочных селекционных программ. Программные продукты, предназначенные для оперативного управления селекционно-племенной работой.</w:t>
      </w:r>
    </w:p>
    <w:p w:rsidR="0056364E" w:rsidRPr="000D6280" w:rsidRDefault="0056364E" w:rsidP="008C5C32">
      <w:pPr>
        <w:pStyle w:val="a"/>
        <w:tabs>
          <w:tab w:val="left" w:pos="708"/>
        </w:tabs>
        <w:spacing w:line="240" w:lineRule="auto"/>
        <w:ind w:left="0" w:firstLine="567"/>
        <w:rPr>
          <w:sz w:val="28"/>
          <w:szCs w:val="28"/>
        </w:rPr>
      </w:pPr>
    </w:p>
    <w:p w:rsidR="0056364E" w:rsidRPr="000D6280" w:rsidRDefault="0056364E" w:rsidP="008C5C32">
      <w:pPr>
        <w:pStyle w:val="a"/>
        <w:tabs>
          <w:tab w:val="left" w:pos="708"/>
        </w:tabs>
        <w:spacing w:line="240" w:lineRule="auto"/>
        <w:ind w:left="0" w:firstLine="0"/>
        <w:jc w:val="center"/>
        <w:rPr>
          <w:b/>
          <w:bCs/>
          <w:sz w:val="28"/>
          <w:szCs w:val="28"/>
        </w:rPr>
      </w:pPr>
      <w:r w:rsidRPr="000D6280">
        <w:rPr>
          <w:b/>
          <w:bCs/>
          <w:sz w:val="28"/>
          <w:szCs w:val="28"/>
        </w:rPr>
        <w:t>Анализ данных и моделирование селекционных процессов</w:t>
      </w:r>
    </w:p>
    <w:p w:rsidR="0056364E" w:rsidRPr="000D6280" w:rsidRDefault="0056364E" w:rsidP="008C5C32">
      <w:pPr>
        <w:pStyle w:val="a"/>
        <w:tabs>
          <w:tab w:val="left" w:pos="708"/>
        </w:tabs>
        <w:spacing w:line="240" w:lineRule="auto"/>
        <w:ind w:left="0" w:firstLine="0"/>
        <w:jc w:val="center"/>
        <w:rPr>
          <w:b/>
          <w:bCs/>
          <w:sz w:val="28"/>
          <w:szCs w:val="28"/>
        </w:rPr>
      </w:pPr>
      <w:r w:rsidRPr="000D6280">
        <w:rPr>
          <w:b/>
          <w:bCs/>
          <w:sz w:val="28"/>
          <w:szCs w:val="28"/>
        </w:rPr>
        <w:t>в животноводстве</w:t>
      </w:r>
    </w:p>
    <w:p w:rsidR="0056364E" w:rsidRPr="000D6280" w:rsidRDefault="0056364E" w:rsidP="008C5C32">
      <w:pPr>
        <w:pStyle w:val="a"/>
        <w:tabs>
          <w:tab w:val="left" w:pos="708"/>
        </w:tabs>
        <w:spacing w:line="240" w:lineRule="auto"/>
        <w:ind w:left="0" w:firstLine="567"/>
        <w:rPr>
          <w:sz w:val="28"/>
          <w:szCs w:val="28"/>
          <w:u w:val="single"/>
        </w:rPr>
      </w:pPr>
    </w:p>
    <w:p w:rsidR="0056364E" w:rsidRPr="000D6280" w:rsidRDefault="0056364E" w:rsidP="008C5C32">
      <w:pPr>
        <w:ind w:firstLine="709"/>
        <w:jc w:val="both"/>
      </w:pPr>
      <w:r w:rsidRPr="000D6280">
        <w:t xml:space="preserve">1. Основы биологической кинетики. Элементарные математические модели. Кинетика. Методы исследования генетического контроля селекционно значимых признаков с дискретной или континуальной изменчивостью. Особенности реализации классического гибридологического анализа на данных селекционных экспериментов. </w:t>
      </w:r>
    </w:p>
    <w:p w:rsidR="0056364E" w:rsidRPr="000D6280" w:rsidRDefault="0056364E" w:rsidP="008C5C32">
      <w:pPr>
        <w:ind w:firstLine="709"/>
        <w:jc w:val="both"/>
      </w:pPr>
      <w:r w:rsidRPr="000D6280">
        <w:t>2. Системный анализ в зоотехнических исследованиях. Обоснование необходимости учета и анализа комплекса признаков при проведении селекционно-генетических экспериментов. Основы многомерного статистического анализа. Сведения из теории матриц. Линейная комбинация признаков - фундаментальное понятие многомерного анализа. Метод главных компонент. Анализ распределения объектов и нагрузок признаков. Примеры использования метода в генетике и селекции. Факторный анализ. Факторный анализ - метод изучения взаимосвязи между признаками. Примеры использования метода в генетике и селекции.</w:t>
      </w:r>
    </w:p>
    <w:p w:rsidR="0056364E" w:rsidRPr="000D6280" w:rsidRDefault="0056364E" w:rsidP="008C5C32">
      <w:pPr>
        <w:ind w:firstLine="709"/>
        <w:jc w:val="both"/>
      </w:pPr>
      <w:r w:rsidRPr="000D6280">
        <w:t xml:space="preserve">3. Дискриминантный анализ. Изучение различий между группами объектов. Минимизация внутригрупповой изменчивости. Выделение информативного комплекса признаков по значениям стандартизованных коэффициентов. </w:t>
      </w:r>
    </w:p>
    <w:p w:rsidR="0056364E" w:rsidRPr="000D6280" w:rsidRDefault="0056364E" w:rsidP="008C5C32">
      <w:pPr>
        <w:ind w:firstLine="709"/>
        <w:jc w:val="both"/>
      </w:pPr>
      <w:r w:rsidRPr="000D6280">
        <w:t>4. Кластерный анализ. Кластеризация объектов. Кластеризация признаков по их нагрузкам в линейных комбинациях. Оценка генетических расстояний.</w:t>
      </w:r>
    </w:p>
    <w:p w:rsidR="0056364E" w:rsidRPr="000D6280" w:rsidRDefault="0056364E" w:rsidP="008C5C32">
      <w:pPr>
        <w:ind w:firstLine="709"/>
        <w:jc w:val="both"/>
      </w:pPr>
      <w:r w:rsidRPr="000D6280">
        <w:t>5. Селекционно-генетическое моделирование совершенствования стада по племенным и продуктивным качествам. Использование генетико-популяционных методов при совершенствовании продуктивных и племенных качеств животных. Характеристика основных методов селекции при совершенствовании продуктивных и племенных качеств КРС. Наследуемость и изменчивость селекционируемых признаков. Отбор и подбор животных. Характеристика методов индексной селекции. Система автоматизации зоотехнического учета и формирование баз данных в племенном животноводстве.</w:t>
      </w:r>
    </w:p>
    <w:p w:rsidR="0056364E" w:rsidRPr="000D6280" w:rsidRDefault="0056364E" w:rsidP="008C5C32">
      <w:pPr>
        <w:ind w:firstLine="709"/>
        <w:jc w:val="both"/>
      </w:pPr>
      <w:r w:rsidRPr="000D6280">
        <w:t>6. Моделирование системы отбора. Виды отбора (строгий и нестрогий отбор). Связь строгого и нестрогого отбора. Оптимизация отбора оптимальных признаков на основе применения методов моделирования эволюции для задачи распознавания текста.</w:t>
      </w:r>
    </w:p>
    <w:p w:rsidR="0056364E" w:rsidRPr="000D6280" w:rsidRDefault="0056364E" w:rsidP="008C5C32">
      <w:pPr>
        <w:ind w:firstLine="709"/>
        <w:jc w:val="both"/>
      </w:pPr>
      <w:r w:rsidRPr="000D6280">
        <w:t>7. Разработка целевого стандарта отбора и обоснование желательно типа животных. Задачи селекционно-племенной работы. Признаки селекции и организация племенного учета. Комплексная оценка и отбор коров селекционного стада.</w:t>
      </w:r>
    </w:p>
    <w:p w:rsidR="0056364E" w:rsidRPr="000D6280" w:rsidRDefault="0056364E" w:rsidP="008C5C32">
      <w:pPr>
        <w:ind w:firstLine="709"/>
        <w:jc w:val="both"/>
        <w:rPr>
          <w:snapToGrid w:val="0"/>
        </w:rPr>
      </w:pPr>
      <w:r w:rsidRPr="000D6280">
        <w:t xml:space="preserve">8. Оценка, отбор и группировка животных стада по племенному предназначению. Эффективность применения различных методов подбора и отбора животных. Система оценки и отбора первотелок для воспроизводства молочного стада. Система создания высокопродуктивных стад. Система использования быков-производителей в товарном массиве. Оценка и отбор племенных производителей. </w:t>
      </w:r>
      <w:r w:rsidRPr="000D6280">
        <w:rPr>
          <w:snapToGrid w:val="0"/>
        </w:rPr>
        <w:t xml:space="preserve">Планирование племенной работы. Разработка программы крупномасштабной селекции молочного скота. Составление планов племенной работы. </w:t>
      </w:r>
    </w:p>
    <w:p w:rsidR="0056364E" w:rsidRPr="000D6280" w:rsidRDefault="0056364E" w:rsidP="008C5C32">
      <w:pPr>
        <w:ind w:firstLine="709"/>
        <w:jc w:val="both"/>
        <w:rPr>
          <w:snapToGrid w:val="0"/>
        </w:rPr>
      </w:pPr>
      <w:r w:rsidRPr="000D6280">
        <w:rPr>
          <w:snapToGrid w:val="0"/>
        </w:rPr>
        <w:t xml:space="preserve">9. </w:t>
      </w:r>
      <w:r w:rsidRPr="000D6280">
        <w:t xml:space="preserve">Моделирование системы подбора и  спаривания. Создание дифференцированных групп в породе. </w:t>
      </w:r>
      <w:r w:rsidRPr="000D6280">
        <w:rPr>
          <w:snapToGrid w:val="0"/>
        </w:rPr>
        <w:t>Популяционно-генетические параметры хозяйственно-биологических признаков сельскохозяйственных животных. Популяционно-генетические параметры. Селекционные индексы желательного типа. Племенная ценность коров и быков по собственному фенотипу.</w:t>
      </w:r>
    </w:p>
    <w:p w:rsidR="0056364E" w:rsidRPr="000D6280" w:rsidRDefault="0056364E" w:rsidP="008C5C32">
      <w:pPr>
        <w:ind w:firstLine="709"/>
        <w:jc w:val="both"/>
        <w:rPr>
          <w:snapToGrid w:val="0"/>
        </w:rPr>
      </w:pPr>
      <w:r w:rsidRPr="000D6280">
        <w:rPr>
          <w:snapToGrid w:val="0"/>
        </w:rPr>
        <w:t xml:space="preserve">10. </w:t>
      </w:r>
      <w:r w:rsidRPr="000D6280">
        <w:t xml:space="preserve">Прогнозирование теоретического эффекта селекции и роста продуктивности животных стада. </w:t>
      </w:r>
      <w:r w:rsidRPr="000D6280">
        <w:rPr>
          <w:snapToGrid w:val="0"/>
        </w:rPr>
        <w:t>Распределение производителей исходных форм по генеалогическим ветвям при формировании специализированных линийЦелевой стандарт отбора по воспроизводительным признакам в ряду 3-х поколений. Селекционный дифференциал, коэффициент наследуемости и эффективность селекции при оценке производителей по качеству потомства.</w:t>
      </w:r>
    </w:p>
    <w:p w:rsidR="0056364E" w:rsidRPr="000D6280" w:rsidRDefault="0056364E" w:rsidP="008C5C32">
      <w:pPr>
        <w:ind w:firstLine="709"/>
        <w:jc w:val="both"/>
        <w:rPr>
          <w:snapToGrid w:val="0"/>
        </w:rPr>
      </w:pPr>
      <w:r w:rsidRPr="000D6280">
        <w:rPr>
          <w:snapToGrid w:val="0"/>
        </w:rPr>
        <w:t xml:space="preserve">11. </w:t>
      </w:r>
      <w:r w:rsidRPr="000D6280">
        <w:t xml:space="preserve">Метод BLUP и его использование в селекции животных. </w:t>
      </w:r>
      <w:r w:rsidRPr="000D6280">
        <w:rPr>
          <w:snapToGrid w:val="0"/>
        </w:rPr>
        <w:t>Источники информации, используемые в методе. Оценка паратипических эффектов и прогноз генотипа быков и коров. Различия между методами СС и BLUP. Общие особенности метода BLUP. Генетическая оценка молочного скота методом BLUP.</w:t>
      </w:r>
    </w:p>
    <w:p w:rsidR="0056364E" w:rsidRPr="000D6280" w:rsidRDefault="0056364E" w:rsidP="008C5C32">
      <w:pPr>
        <w:ind w:firstLine="709"/>
        <w:jc w:val="both"/>
        <w:rPr>
          <w:snapToGrid w:val="0"/>
        </w:rPr>
      </w:pPr>
      <w:r w:rsidRPr="000D6280">
        <w:rPr>
          <w:snapToGrid w:val="0"/>
        </w:rPr>
        <w:t xml:space="preserve">12. </w:t>
      </w:r>
      <w:r w:rsidRPr="000D6280">
        <w:t xml:space="preserve">Прогнозирование результатов скрещивания в селекции. </w:t>
      </w:r>
      <w:r w:rsidRPr="000D6280">
        <w:rPr>
          <w:snapToGrid w:val="0"/>
        </w:rPr>
        <w:t xml:space="preserve">Применение многомерного статистического анализа при подборе родительских пар при гибридизации. </w:t>
      </w:r>
    </w:p>
    <w:p w:rsidR="0056364E" w:rsidRPr="000D6280" w:rsidRDefault="0056364E" w:rsidP="008C5C32">
      <w:pPr>
        <w:pStyle w:val="a"/>
        <w:tabs>
          <w:tab w:val="left" w:pos="708"/>
        </w:tabs>
        <w:spacing w:line="240" w:lineRule="auto"/>
        <w:ind w:left="0" w:firstLine="567"/>
        <w:rPr>
          <w:sz w:val="28"/>
          <w:szCs w:val="28"/>
        </w:rPr>
      </w:pPr>
    </w:p>
    <w:p w:rsidR="0056364E" w:rsidRPr="000D6280" w:rsidRDefault="0056364E" w:rsidP="008C5C32">
      <w:pPr>
        <w:pStyle w:val="a"/>
        <w:tabs>
          <w:tab w:val="left" w:pos="708"/>
        </w:tabs>
        <w:spacing w:line="240" w:lineRule="auto"/>
        <w:ind w:left="0" w:firstLine="0"/>
        <w:jc w:val="center"/>
        <w:rPr>
          <w:b/>
          <w:bCs/>
          <w:sz w:val="28"/>
          <w:szCs w:val="28"/>
        </w:rPr>
      </w:pPr>
      <w:r w:rsidRPr="000D6280">
        <w:rPr>
          <w:b/>
          <w:bCs/>
          <w:sz w:val="28"/>
          <w:szCs w:val="28"/>
        </w:rPr>
        <w:t>Инновационные технологии в молочном животноводстве</w:t>
      </w:r>
    </w:p>
    <w:p w:rsidR="0056364E" w:rsidRPr="000D6280" w:rsidRDefault="0056364E" w:rsidP="008C5C32">
      <w:pPr>
        <w:pStyle w:val="a"/>
        <w:tabs>
          <w:tab w:val="left" w:pos="708"/>
        </w:tabs>
        <w:spacing w:line="240" w:lineRule="auto"/>
        <w:ind w:left="0" w:firstLine="567"/>
        <w:rPr>
          <w:sz w:val="28"/>
          <w:szCs w:val="28"/>
          <w:u w:val="single"/>
        </w:rPr>
      </w:pPr>
    </w:p>
    <w:p w:rsidR="0056364E" w:rsidRPr="000D6280" w:rsidRDefault="0056364E" w:rsidP="008C5C32">
      <w:pPr>
        <w:pStyle w:val="5"/>
        <w:shd w:val="clear" w:color="auto" w:fill="auto"/>
        <w:tabs>
          <w:tab w:val="left" w:pos="375"/>
          <w:tab w:val="left" w:pos="993"/>
        </w:tabs>
        <w:spacing w:before="0" w:line="240" w:lineRule="auto"/>
        <w:ind w:firstLine="374"/>
        <w:rPr>
          <w:rStyle w:val="13"/>
          <w:i w:val="0"/>
          <w:iCs w:val="0"/>
          <w:sz w:val="28"/>
          <w:szCs w:val="28"/>
          <w:lang w:eastAsia="en-US"/>
        </w:rPr>
      </w:pPr>
      <w:r w:rsidRPr="000D6280">
        <w:rPr>
          <w:rStyle w:val="13"/>
          <w:i w:val="0"/>
          <w:iCs w:val="0"/>
          <w:sz w:val="28"/>
          <w:szCs w:val="28"/>
          <w:lang w:eastAsia="en-US"/>
        </w:rPr>
        <w:t>1. Особенности инновационных технологий в молочном животноводстве.</w:t>
      </w:r>
    </w:p>
    <w:p w:rsidR="0056364E" w:rsidRPr="000D6280" w:rsidRDefault="0056364E" w:rsidP="008C5C32">
      <w:pPr>
        <w:pStyle w:val="5"/>
        <w:shd w:val="clear" w:color="auto" w:fill="auto"/>
        <w:tabs>
          <w:tab w:val="left" w:pos="375"/>
          <w:tab w:val="left" w:pos="993"/>
        </w:tabs>
        <w:spacing w:before="0" w:line="240" w:lineRule="auto"/>
        <w:ind w:firstLine="374"/>
        <w:rPr>
          <w:i w:val="0"/>
          <w:iCs w:val="0"/>
          <w:sz w:val="28"/>
          <w:szCs w:val="28"/>
        </w:rPr>
      </w:pPr>
      <w:r w:rsidRPr="000D6280">
        <w:rPr>
          <w:i w:val="0"/>
          <w:iCs w:val="0"/>
          <w:sz w:val="28"/>
          <w:szCs w:val="28"/>
        </w:rPr>
        <w:t>Современное состояние, проблемы и перспективы развития инновационных технологий производства продукции молочного животноводства в России в условиях вступления в ВТО. Стресс и адаптация к внешним факторам.</w:t>
      </w:r>
    </w:p>
    <w:p w:rsidR="0056364E" w:rsidRPr="000D6280" w:rsidRDefault="0056364E" w:rsidP="008C5C32">
      <w:pPr>
        <w:pStyle w:val="5"/>
        <w:shd w:val="clear" w:color="auto" w:fill="auto"/>
        <w:tabs>
          <w:tab w:val="left" w:pos="375"/>
          <w:tab w:val="left" w:pos="993"/>
        </w:tabs>
        <w:spacing w:before="0" w:line="240" w:lineRule="auto"/>
        <w:ind w:firstLine="374"/>
        <w:rPr>
          <w:i w:val="0"/>
          <w:iCs w:val="0"/>
          <w:sz w:val="28"/>
          <w:szCs w:val="28"/>
        </w:rPr>
      </w:pPr>
      <w:r w:rsidRPr="000D6280">
        <w:rPr>
          <w:i w:val="0"/>
          <w:iCs w:val="0"/>
          <w:sz w:val="28"/>
          <w:szCs w:val="28"/>
        </w:rPr>
        <w:t>2.</w:t>
      </w:r>
      <w:r w:rsidRPr="000D6280">
        <w:rPr>
          <w:rStyle w:val="13"/>
          <w:i w:val="0"/>
          <w:iCs w:val="0"/>
          <w:sz w:val="28"/>
          <w:szCs w:val="28"/>
          <w:lang w:eastAsia="en-US"/>
        </w:rPr>
        <w:t xml:space="preserve"> Информационные технологии и инновационные процессы в молочном животноводстве.</w:t>
      </w:r>
      <w:r w:rsidRPr="000D6280">
        <w:rPr>
          <w:i w:val="0"/>
          <w:iCs w:val="0"/>
          <w:sz w:val="28"/>
          <w:szCs w:val="28"/>
        </w:rPr>
        <w:t xml:space="preserve"> Классификация инновации для организации управления сельскохозяйственным предприятиям, основные принципы оптимизации информационного обеспечения в молочном скотоводстве.</w:t>
      </w:r>
    </w:p>
    <w:p w:rsidR="0056364E" w:rsidRPr="000D6280" w:rsidRDefault="0056364E" w:rsidP="008C5C32">
      <w:pPr>
        <w:pStyle w:val="5"/>
        <w:shd w:val="clear" w:color="auto" w:fill="auto"/>
        <w:tabs>
          <w:tab w:val="left" w:pos="375"/>
          <w:tab w:val="left" w:pos="993"/>
        </w:tabs>
        <w:spacing w:before="0" w:line="240" w:lineRule="auto"/>
        <w:ind w:firstLine="374"/>
        <w:rPr>
          <w:i w:val="0"/>
          <w:iCs w:val="0"/>
          <w:sz w:val="28"/>
          <w:szCs w:val="28"/>
        </w:rPr>
      </w:pPr>
      <w:r w:rsidRPr="000D6280">
        <w:rPr>
          <w:i w:val="0"/>
          <w:iCs w:val="0"/>
          <w:sz w:val="28"/>
          <w:szCs w:val="28"/>
        </w:rPr>
        <w:t xml:space="preserve">3. </w:t>
      </w:r>
      <w:r w:rsidRPr="000D6280">
        <w:rPr>
          <w:rStyle w:val="13"/>
          <w:i w:val="0"/>
          <w:iCs w:val="0"/>
          <w:sz w:val="28"/>
          <w:szCs w:val="28"/>
          <w:lang w:eastAsia="en-US"/>
        </w:rPr>
        <w:t>Ресурсосберегающие технологии в молочном скотоводстве и кормопроизводстве.</w:t>
      </w:r>
      <w:r w:rsidRPr="000D6280">
        <w:rPr>
          <w:i w:val="0"/>
          <w:iCs w:val="0"/>
          <w:sz w:val="28"/>
          <w:szCs w:val="28"/>
        </w:rPr>
        <w:t xml:space="preserve"> Рациональное использование природных и трудовых ресурсов, средств механизации и автоматизации производства, улучшение структуры кормовых севооборотов с внедрением высокоурожайных кормовых культур.</w:t>
      </w:r>
    </w:p>
    <w:p w:rsidR="0056364E" w:rsidRPr="000D6280" w:rsidRDefault="0056364E" w:rsidP="008C5C32">
      <w:pPr>
        <w:pStyle w:val="5"/>
        <w:shd w:val="clear" w:color="auto" w:fill="auto"/>
        <w:tabs>
          <w:tab w:val="left" w:pos="375"/>
          <w:tab w:val="left" w:pos="993"/>
        </w:tabs>
        <w:spacing w:before="0" w:line="240" w:lineRule="auto"/>
        <w:ind w:firstLine="374"/>
        <w:rPr>
          <w:i w:val="0"/>
          <w:iCs w:val="0"/>
          <w:sz w:val="28"/>
          <w:szCs w:val="28"/>
        </w:rPr>
      </w:pPr>
      <w:r w:rsidRPr="000D6280">
        <w:rPr>
          <w:i w:val="0"/>
          <w:iCs w:val="0"/>
          <w:sz w:val="28"/>
          <w:szCs w:val="28"/>
        </w:rPr>
        <w:t xml:space="preserve">4. </w:t>
      </w:r>
      <w:r w:rsidRPr="000D6280">
        <w:rPr>
          <w:rStyle w:val="13"/>
          <w:i w:val="0"/>
          <w:iCs w:val="0"/>
          <w:sz w:val="28"/>
          <w:szCs w:val="28"/>
          <w:lang w:eastAsia="en-US"/>
        </w:rPr>
        <w:t xml:space="preserve">Инновационные технологии в молочном животноводстве. </w:t>
      </w:r>
      <w:r w:rsidRPr="000D6280">
        <w:rPr>
          <w:i w:val="0"/>
          <w:iCs w:val="0"/>
          <w:sz w:val="28"/>
          <w:szCs w:val="28"/>
        </w:rPr>
        <w:t>Повышение биологического потенциала продуктивности животных, регулирование процессов формирования и реализации высокой продуктивности животных.</w:t>
      </w:r>
    </w:p>
    <w:p w:rsidR="0056364E" w:rsidRPr="000D6280" w:rsidRDefault="0056364E" w:rsidP="008C5C32">
      <w:pPr>
        <w:pStyle w:val="5"/>
        <w:shd w:val="clear" w:color="auto" w:fill="auto"/>
        <w:tabs>
          <w:tab w:val="left" w:pos="375"/>
          <w:tab w:val="left" w:pos="993"/>
        </w:tabs>
        <w:spacing w:before="0" w:line="240" w:lineRule="auto"/>
        <w:ind w:firstLine="374"/>
        <w:rPr>
          <w:i w:val="0"/>
          <w:iCs w:val="0"/>
          <w:sz w:val="28"/>
          <w:szCs w:val="28"/>
        </w:rPr>
      </w:pPr>
      <w:r w:rsidRPr="000D6280">
        <w:rPr>
          <w:rStyle w:val="13"/>
          <w:i w:val="0"/>
          <w:iCs w:val="0"/>
          <w:sz w:val="28"/>
          <w:szCs w:val="28"/>
          <w:lang w:eastAsia="en-US"/>
        </w:rPr>
        <w:t>5. Инновационные технологии в молочном животноводстве.</w:t>
      </w:r>
      <w:r w:rsidRPr="000D6280">
        <w:rPr>
          <w:i w:val="0"/>
          <w:iCs w:val="0"/>
          <w:sz w:val="28"/>
          <w:szCs w:val="28"/>
        </w:rPr>
        <w:t xml:space="preserve"> Научные основы производственных систем и ресурсосберегающих технологий.</w:t>
      </w:r>
    </w:p>
    <w:p w:rsidR="0056364E" w:rsidRPr="000D6280" w:rsidRDefault="0056364E" w:rsidP="008C5C32">
      <w:pPr>
        <w:pStyle w:val="5"/>
        <w:shd w:val="clear" w:color="auto" w:fill="auto"/>
        <w:tabs>
          <w:tab w:val="left" w:pos="375"/>
          <w:tab w:val="left" w:pos="993"/>
        </w:tabs>
        <w:spacing w:before="0" w:line="240" w:lineRule="auto"/>
        <w:ind w:firstLine="374"/>
        <w:rPr>
          <w:i w:val="0"/>
          <w:iCs w:val="0"/>
          <w:sz w:val="28"/>
          <w:szCs w:val="28"/>
        </w:rPr>
      </w:pPr>
      <w:r w:rsidRPr="000D6280">
        <w:rPr>
          <w:rStyle w:val="13"/>
          <w:i w:val="0"/>
          <w:iCs w:val="0"/>
          <w:sz w:val="28"/>
          <w:szCs w:val="28"/>
          <w:lang w:eastAsia="en-US"/>
        </w:rPr>
        <w:t>6. Методы комплексной оценки и эффективного использования технологий в молочном животноводстве.</w:t>
      </w:r>
      <w:r w:rsidRPr="000D6280">
        <w:rPr>
          <w:i w:val="0"/>
          <w:iCs w:val="0"/>
          <w:sz w:val="28"/>
          <w:szCs w:val="28"/>
        </w:rPr>
        <w:t xml:space="preserve"> Методы комплексной оценки и эффективного использования технологий в молочном животноводстве.</w:t>
      </w:r>
    </w:p>
    <w:p w:rsidR="0056364E" w:rsidRPr="000D6280" w:rsidRDefault="0056364E" w:rsidP="008C5C32">
      <w:pPr>
        <w:pStyle w:val="a"/>
        <w:tabs>
          <w:tab w:val="left" w:pos="708"/>
        </w:tabs>
        <w:spacing w:line="240" w:lineRule="auto"/>
        <w:ind w:left="0" w:firstLine="567"/>
        <w:rPr>
          <w:sz w:val="28"/>
          <w:szCs w:val="28"/>
        </w:rPr>
      </w:pPr>
    </w:p>
    <w:p w:rsidR="0056364E" w:rsidRPr="000D6280" w:rsidRDefault="0056364E" w:rsidP="008C5C32">
      <w:pPr>
        <w:pStyle w:val="a"/>
        <w:tabs>
          <w:tab w:val="left" w:pos="708"/>
        </w:tabs>
        <w:spacing w:line="240" w:lineRule="auto"/>
        <w:ind w:left="0" w:firstLine="0"/>
        <w:jc w:val="center"/>
        <w:rPr>
          <w:b/>
          <w:bCs/>
          <w:sz w:val="28"/>
          <w:szCs w:val="28"/>
        </w:rPr>
      </w:pPr>
      <w:r w:rsidRPr="000D6280">
        <w:rPr>
          <w:b/>
          <w:bCs/>
          <w:sz w:val="28"/>
          <w:szCs w:val="28"/>
        </w:rPr>
        <w:t>Биоразнообразие и его сохранение</w:t>
      </w:r>
    </w:p>
    <w:p w:rsidR="0056364E" w:rsidRPr="000D6280" w:rsidRDefault="0056364E" w:rsidP="008C5C32">
      <w:pPr>
        <w:pStyle w:val="a"/>
        <w:tabs>
          <w:tab w:val="left" w:pos="708"/>
        </w:tabs>
        <w:spacing w:line="240" w:lineRule="auto"/>
        <w:ind w:left="0" w:firstLine="567"/>
        <w:jc w:val="center"/>
        <w:rPr>
          <w:sz w:val="28"/>
          <w:szCs w:val="28"/>
          <w:u w:val="single"/>
        </w:rPr>
      </w:pPr>
    </w:p>
    <w:p w:rsidR="0056364E" w:rsidRPr="000D6280" w:rsidRDefault="0056364E" w:rsidP="008C5C32">
      <w:pPr>
        <w:pStyle w:val="a"/>
        <w:tabs>
          <w:tab w:val="left" w:pos="708"/>
        </w:tabs>
        <w:spacing w:line="240" w:lineRule="auto"/>
        <w:ind w:left="0" w:firstLine="567"/>
        <w:rPr>
          <w:snapToGrid w:val="0"/>
          <w:sz w:val="28"/>
          <w:szCs w:val="28"/>
        </w:rPr>
      </w:pPr>
      <w:r w:rsidRPr="000D6280">
        <w:rPr>
          <w:sz w:val="28"/>
          <w:szCs w:val="28"/>
        </w:rPr>
        <w:t xml:space="preserve">1. Происхождение и формирование разнообразия домашних животных. </w:t>
      </w:r>
      <w:r w:rsidRPr="000D6280">
        <w:rPr>
          <w:snapToGrid w:val="0"/>
          <w:sz w:val="28"/>
          <w:szCs w:val="28"/>
        </w:rPr>
        <w:t>Процесс одомашнивания сельскохозяйственных животных. Предки и географическое происхождение современного домашнего скота. Распространение одомашненных животных. Доместикационные изменения у домашнего скота.</w:t>
      </w:r>
    </w:p>
    <w:p w:rsidR="0056364E" w:rsidRPr="000D6280" w:rsidRDefault="0056364E" w:rsidP="008C5C32">
      <w:pPr>
        <w:pStyle w:val="a"/>
        <w:tabs>
          <w:tab w:val="left" w:pos="708"/>
        </w:tabs>
        <w:spacing w:line="240" w:lineRule="auto"/>
        <w:ind w:left="0" w:firstLine="567"/>
        <w:rPr>
          <w:snapToGrid w:val="0"/>
          <w:sz w:val="28"/>
          <w:szCs w:val="28"/>
        </w:rPr>
      </w:pPr>
      <w:r w:rsidRPr="000D6280">
        <w:rPr>
          <w:snapToGrid w:val="0"/>
          <w:sz w:val="28"/>
          <w:szCs w:val="28"/>
        </w:rPr>
        <w:t>2. Разнообразие генетических ресурсов сельскохозяйственных животных в мире. Разнообразие видов. Породное разнообразие. Статус риска генетических ресурсов животных. Тенденции в статусах пород (Изменение числа пород по породным группам, тенденции генетической эрозии).</w:t>
      </w:r>
    </w:p>
    <w:p w:rsidR="0056364E" w:rsidRPr="000D6280" w:rsidRDefault="0056364E" w:rsidP="008C5C32">
      <w:pPr>
        <w:pStyle w:val="a"/>
        <w:tabs>
          <w:tab w:val="left" w:pos="708"/>
        </w:tabs>
        <w:spacing w:line="240" w:lineRule="auto"/>
        <w:ind w:left="0" w:firstLine="567"/>
        <w:rPr>
          <w:rFonts w:eastAsia="MS Mincho"/>
          <w:sz w:val="28"/>
          <w:szCs w:val="28"/>
          <w:lang w:eastAsia="ja-JP"/>
        </w:rPr>
      </w:pPr>
      <w:r w:rsidRPr="000D6280">
        <w:rPr>
          <w:snapToGrid w:val="0"/>
          <w:sz w:val="28"/>
          <w:szCs w:val="28"/>
        </w:rPr>
        <w:t>3.</w:t>
      </w:r>
      <w:r w:rsidRPr="000D6280">
        <w:rPr>
          <w:rFonts w:eastAsia="MS Mincho"/>
          <w:sz w:val="28"/>
          <w:szCs w:val="28"/>
          <w:lang w:eastAsia="ja-JP"/>
        </w:rPr>
        <w:t xml:space="preserve"> Факторы формирования биоразнообразия.</w:t>
      </w:r>
      <w:r w:rsidRPr="000D6280">
        <w:rPr>
          <w:snapToGrid w:val="0"/>
          <w:sz w:val="28"/>
          <w:szCs w:val="28"/>
        </w:rPr>
        <w:t xml:space="preserve"> </w:t>
      </w:r>
      <w:r w:rsidRPr="000D6280">
        <w:rPr>
          <w:rFonts w:eastAsia="MS Mincho"/>
          <w:sz w:val="28"/>
          <w:szCs w:val="28"/>
          <w:lang w:eastAsia="ja-JP"/>
        </w:rPr>
        <w:t>Природные факторы формирования биоразнообразия: абиотические и биотические. Исторические факторы. Глобальные изменения окружающей среды и динамика биоразнообразия. Антропогенные факторы воздействия на процессы формирования и поддержания биоразнообразия.</w:t>
      </w:r>
    </w:p>
    <w:p w:rsidR="0056364E" w:rsidRPr="000D6280" w:rsidRDefault="0056364E" w:rsidP="008C5C32">
      <w:pPr>
        <w:pStyle w:val="a"/>
        <w:tabs>
          <w:tab w:val="left" w:pos="708"/>
        </w:tabs>
        <w:spacing w:line="240" w:lineRule="auto"/>
        <w:ind w:left="0" w:firstLine="567"/>
        <w:rPr>
          <w:rFonts w:eastAsia="MS Mincho"/>
          <w:sz w:val="28"/>
          <w:szCs w:val="28"/>
          <w:lang w:eastAsia="ja-JP"/>
        </w:rPr>
      </w:pPr>
      <w:r w:rsidRPr="000D6280">
        <w:rPr>
          <w:rFonts w:eastAsia="MS Mincho"/>
          <w:sz w:val="28"/>
          <w:szCs w:val="28"/>
          <w:lang w:eastAsia="ja-JP"/>
        </w:rPr>
        <w:t>4. Методы оценки биоразнообразия.</w:t>
      </w:r>
      <w:r w:rsidRPr="000D6280">
        <w:rPr>
          <w:snapToGrid w:val="0"/>
          <w:sz w:val="28"/>
          <w:szCs w:val="28"/>
        </w:rPr>
        <w:t xml:space="preserve"> </w:t>
      </w:r>
      <w:r w:rsidRPr="000D6280">
        <w:rPr>
          <w:rFonts w:eastAsia="MS Mincho"/>
          <w:sz w:val="28"/>
          <w:szCs w:val="28"/>
          <w:lang w:eastAsia="ja-JP"/>
        </w:rPr>
        <w:t>Методы анализа видового разнообразия на локальном, региональном и глобальном уровнях. Математические и статистические методы оценки (методы ординации, кластерный анализ и др.). Основные индексы и показатели биоразнообразия, применяемые в современных исследованиях (индексы Шеннона, Маргалефа, Уиттекера).</w:t>
      </w:r>
    </w:p>
    <w:p w:rsidR="0056364E" w:rsidRPr="000D6280" w:rsidRDefault="0056364E" w:rsidP="008C5C32">
      <w:pPr>
        <w:pStyle w:val="a"/>
        <w:tabs>
          <w:tab w:val="left" w:pos="708"/>
        </w:tabs>
        <w:spacing w:line="240" w:lineRule="auto"/>
        <w:ind w:left="0" w:firstLine="567"/>
        <w:rPr>
          <w:snapToGrid w:val="0"/>
          <w:sz w:val="28"/>
          <w:szCs w:val="28"/>
        </w:rPr>
      </w:pPr>
      <w:r w:rsidRPr="000D6280">
        <w:rPr>
          <w:rFonts w:eastAsia="MS Mincho"/>
          <w:sz w:val="28"/>
          <w:szCs w:val="28"/>
          <w:lang w:eastAsia="ja-JP"/>
        </w:rPr>
        <w:t>5. Мониторинг биоразнообразия и проблемы его сохранения. Мониторинг как система получения информации о состоянии биоразнообразия во всех его проявлениях с целью оценки его изменения. Задачи и проблемы сохранения биоразнообразия. Человек как источник биоразнообразия. Объекты биомониторинга в городских экосистемах: адвентивные виды, мигранты, синантропные виды. Стратегии восстановления и сохранения биоразнообразия. Всемирная стратегия охраны природы, национальные стратегии, специфика их содержания и путей осуществления. Международный и национальный эколого-правовой режим охраны биоразнообразия.</w:t>
      </w:r>
    </w:p>
    <w:p w:rsidR="0056364E" w:rsidRDefault="0056364E" w:rsidP="008C5C32">
      <w:pPr>
        <w:pStyle w:val="Heading1"/>
        <w:jc w:val="center"/>
        <w:rPr>
          <w:b/>
          <w:bCs/>
          <w:sz w:val="28"/>
          <w:szCs w:val="28"/>
        </w:rPr>
      </w:pPr>
      <w:bookmarkStart w:id="1" w:name="_Toc346549834"/>
      <w:bookmarkStart w:id="2" w:name="_Toc412107570"/>
    </w:p>
    <w:p w:rsidR="0056364E" w:rsidRDefault="0056364E" w:rsidP="00073E5C"/>
    <w:p w:rsidR="0056364E" w:rsidRPr="00073E5C" w:rsidRDefault="0056364E" w:rsidP="00073E5C"/>
    <w:p w:rsidR="0056364E" w:rsidRDefault="0056364E" w:rsidP="008C5C32">
      <w:pPr>
        <w:pStyle w:val="Heading1"/>
        <w:jc w:val="center"/>
        <w:rPr>
          <w:b/>
          <w:bCs/>
          <w:sz w:val="28"/>
          <w:szCs w:val="28"/>
        </w:rPr>
      </w:pPr>
    </w:p>
    <w:p w:rsidR="0056364E" w:rsidRDefault="0056364E" w:rsidP="008C5C32">
      <w:pPr>
        <w:pStyle w:val="Heading1"/>
        <w:jc w:val="center"/>
        <w:rPr>
          <w:b/>
          <w:bCs/>
          <w:sz w:val="28"/>
          <w:szCs w:val="28"/>
        </w:rPr>
      </w:pPr>
    </w:p>
    <w:p w:rsidR="0056364E" w:rsidRDefault="0056364E" w:rsidP="008C5C32">
      <w:pPr>
        <w:pStyle w:val="Heading1"/>
        <w:jc w:val="center"/>
        <w:rPr>
          <w:b/>
          <w:bCs/>
          <w:sz w:val="28"/>
          <w:szCs w:val="28"/>
        </w:rPr>
      </w:pPr>
    </w:p>
    <w:p w:rsidR="0056364E" w:rsidRPr="000D6280" w:rsidRDefault="0056364E" w:rsidP="008C5C32">
      <w:pPr>
        <w:pStyle w:val="Heading1"/>
        <w:jc w:val="center"/>
        <w:rPr>
          <w:b/>
          <w:bCs/>
          <w:sz w:val="28"/>
          <w:szCs w:val="28"/>
        </w:rPr>
      </w:pPr>
      <w:r w:rsidRPr="000D6280">
        <w:rPr>
          <w:b/>
          <w:bCs/>
          <w:sz w:val="28"/>
          <w:szCs w:val="28"/>
        </w:rPr>
        <w:t>ВОПРОСЫ ДЛЯ ПОДГОТОВКИ К ИТОГОВОМУ МЕЖДИСЦИПЛИНАРНОМУ ЭКЗАМЕНУ</w:t>
      </w:r>
      <w:bookmarkEnd w:id="1"/>
      <w:bookmarkEnd w:id="2"/>
    </w:p>
    <w:p w:rsidR="0056364E" w:rsidRPr="000D6280" w:rsidRDefault="0056364E" w:rsidP="008C5C32">
      <w:pPr>
        <w:tabs>
          <w:tab w:val="left" w:pos="284"/>
          <w:tab w:val="left" w:pos="900"/>
          <w:tab w:val="left" w:pos="1080"/>
        </w:tabs>
        <w:jc w:val="both"/>
      </w:pPr>
    </w:p>
    <w:p w:rsidR="0056364E" w:rsidRPr="000D6280" w:rsidRDefault="0056364E" w:rsidP="008C5C32">
      <w:pPr>
        <w:pStyle w:val="a"/>
        <w:tabs>
          <w:tab w:val="clear" w:pos="964"/>
          <w:tab w:val="left" w:pos="0"/>
        </w:tabs>
        <w:spacing w:line="240" w:lineRule="auto"/>
        <w:ind w:left="0" w:firstLine="0"/>
        <w:jc w:val="center"/>
        <w:rPr>
          <w:b/>
          <w:bCs/>
          <w:sz w:val="28"/>
          <w:szCs w:val="28"/>
        </w:rPr>
      </w:pPr>
      <w:r w:rsidRPr="000D6280">
        <w:rPr>
          <w:b/>
          <w:bCs/>
          <w:sz w:val="28"/>
          <w:szCs w:val="28"/>
        </w:rPr>
        <w:t>Состояние генетических ресурсов сельскохозяйственных животных в мире</w:t>
      </w:r>
    </w:p>
    <w:p w:rsidR="0056364E" w:rsidRPr="000D6280" w:rsidRDefault="0056364E" w:rsidP="008C5C32">
      <w:pPr>
        <w:pStyle w:val="a"/>
        <w:tabs>
          <w:tab w:val="clear" w:pos="964"/>
          <w:tab w:val="left" w:pos="0"/>
        </w:tabs>
        <w:spacing w:line="240" w:lineRule="auto"/>
        <w:ind w:left="0" w:firstLine="709"/>
        <w:rPr>
          <w:sz w:val="28"/>
          <w:szCs w:val="28"/>
        </w:rPr>
      </w:pPr>
      <w:r w:rsidRPr="000D6280">
        <w:rPr>
          <w:sz w:val="28"/>
          <w:szCs w:val="28"/>
        </w:rPr>
        <w:t>1. Основные проблемы развития животноводства и управления генетическими ресурсами животных.</w:t>
      </w:r>
    </w:p>
    <w:p w:rsidR="0056364E" w:rsidRPr="000D6280" w:rsidRDefault="0056364E" w:rsidP="008C5C32">
      <w:pPr>
        <w:pStyle w:val="a"/>
        <w:tabs>
          <w:tab w:val="clear" w:pos="964"/>
          <w:tab w:val="left" w:pos="0"/>
        </w:tabs>
        <w:spacing w:line="240" w:lineRule="auto"/>
        <w:ind w:left="0" w:firstLine="709"/>
        <w:rPr>
          <w:sz w:val="28"/>
          <w:szCs w:val="28"/>
        </w:rPr>
      </w:pPr>
      <w:r w:rsidRPr="000D6280">
        <w:rPr>
          <w:sz w:val="28"/>
          <w:szCs w:val="28"/>
        </w:rPr>
        <w:t>2. Сведения о генетическом разнообразии животных: концепции, методы и технологии.</w:t>
      </w:r>
    </w:p>
    <w:p w:rsidR="0056364E" w:rsidRPr="000D6280" w:rsidRDefault="0056364E" w:rsidP="008C5C32">
      <w:pPr>
        <w:pStyle w:val="a"/>
        <w:tabs>
          <w:tab w:val="clear" w:pos="964"/>
          <w:tab w:val="left" w:pos="0"/>
        </w:tabs>
        <w:spacing w:line="240" w:lineRule="auto"/>
        <w:ind w:left="0" w:firstLine="709"/>
        <w:rPr>
          <w:sz w:val="28"/>
          <w:szCs w:val="28"/>
        </w:rPr>
      </w:pPr>
      <w:r w:rsidRPr="000D6280">
        <w:rPr>
          <w:sz w:val="28"/>
          <w:szCs w:val="28"/>
        </w:rPr>
        <w:t>3.Роль молекулярных технологий в описании генетического разнообразия животных.</w:t>
      </w:r>
    </w:p>
    <w:p w:rsidR="0056364E" w:rsidRPr="000D6280" w:rsidRDefault="0056364E" w:rsidP="008C5C32">
      <w:pPr>
        <w:pStyle w:val="a"/>
        <w:tabs>
          <w:tab w:val="clear" w:pos="964"/>
          <w:tab w:val="left" w:pos="0"/>
        </w:tabs>
        <w:spacing w:line="240" w:lineRule="auto"/>
        <w:ind w:left="0" w:firstLine="709"/>
        <w:rPr>
          <w:sz w:val="28"/>
          <w:szCs w:val="28"/>
        </w:rPr>
      </w:pPr>
      <w:r w:rsidRPr="000D6280">
        <w:rPr>
          <w:sz w:val="28"/>
          <w:szCs w:val="28"/>
        </w:rPr>
        <w:t>4. Программы сохранения генетических ресурсов сельскохозяйственных животных. Аргументы за сохранение.</w:t>
      </w:r>
    </w:p>
    <w:p w:rsidR="0056364E" w:rsidRPr="000D6280" w:rsidRDefault="0056364E" w:rsidP="008C5C32">
      <w:pPr>
        <w:pStyle w:val="a"/>
        <w:tabs>
          <w:tab w:val="clear" w:pos="964"/>
          <w:tab w:val="left" w:pos="0"/>
        </w:tabs>
        <w:spacing w:line="240" w:lineRule="auto"/>
        <w:ind w:left="0" w:firstLine="709"/>
        <w:rPr>
          <w:sz w:val="28"/>
          <w:szCs w:val="28"/>
        </w:rPr>
      </w:pPr>
      <w:r w:rsidRPr="000D6280">
        <w:rPr>
          <w:sz w:val="28"/>
          <w:szCs w:val="28"/>
        </w:rPr>
        <w:t>5.Методы, использующие ДНК-маркеры для оценки генетического разнообразия.</w:t>
      </w:r>
    </w:p>
    <w:p w:rsidR="0056364E" w:rsidRPr="000D6280" w:rsidRDefault="0056364E" w:rsidP="008C5C32">
      <w:pPr>
        <w:pStyle w:val="a"/>
        <w:tabs>
          <w:tab w:val="clear" w:pos="964"/>
          <w:tab w:val="left" w:pos="0"/>
        </w:tabs>
        <w:spacing w:line="240" w:lineRule="auto"/>
        <w:ind w:left="0" w:firstLine="0"/>
        <w:rPr>
          <w:sz w:val="28"/>
          <w:szCs w:val="28"/>
        </w:rPr>
      </w:pPr>
    </w:p>
    <w:p w:rsidR="0056364E" w:rsidRPr="000D6280" w:rsidRDefault="0056364E" w:rsidP="008C5C32">
      <w:pPr>
        <w:pStyle w:val="a"/>
        <w:tabs>
          <w:tab w:val="clear" w:pos="964"/>
          <w:tab w:val="left" w:pos="0"/>
        </w:tabs>
        <w:spacing w:line="240" w:lineRule="auto"/>
        <w:ind w:left="0" w:firstLine="0"/>
        <w:jc w:val="center"/>
        <w:rPr>
          <w:b/>
          <w:bCs/>
          <w:sz w:val="28"/>
          <w:szCs w:val="28"/>
        </w:rPr>
      </w:pPr>
      <w:r w:rsidRPr="000D6280">
        <w:rPr>
          <w:b/>
          <w:bCs/>
          <w:sz w:val="28"/>
          <w:szCs w:val="28"/>
        </w:rPr>
        <w:t>Современные проблемы зоотехнии</w:t>
      </w:r>
    </w:p>
    <w:p w:rsidR="0056364E" w:rsidRPr="000D6280" w:rsidRDefault="0056364E" w:rsidP="008C5C32">
      <w:pPr>
        <w:pStyle w:val="a"/>
        <w:tabs>
          <w:tab w:val="clear" w:pos="964"/>
          <w:tab w:val="left" w:pos="0"/>
        </w:tabs>
        <w:spacing w:line="240" w:lineRule="auto"/>
        <w:ind w:left="0" w:firstLine="709"/>
        <w:rPr>
          <w:sz w:val="28"/>
          <w:szCs w:val="28"/>
        </w:rPr>
      </w:pPr>
      <w:r w:rsidRPr="000D6280">
        <w:rPr>
          <w:sz w:val="28"/>
          <w:szCs w:val="28"/>
        </w:rPr>
        <w:t>1. Физиологическое состояние и алиментарные нарушения обмена веществ у высокопродуктивных коров с учетом фазы лактации и типа кормления.</w:t>
      </w:r>
    </w:p>
    <w:p w:rsidR="0056364E" w:rsidRPr="000D6280" w:rsidRDefault="0056364E" w:rsidP="008C5C32">
      <w:pPr>
        <w:pStyle w:val="a"/>
        <w:tabs>
          <w:tab w:val="clear" w:pos="964"/>
          <w:tab w:val="left" w:pos="0"/>
        </w:tabs>
        <w:spacing w:line="240" w:lineRule="auto"/>
        <w:ind w:left="0" w:firstLine="709"/>
        <w:rPr>
          <w:sz w:val="28"/>
          <w:szCs w:val="28"/>
        </w:rPr>
      </w:pPr>
      <w:r w:rsidRPr="000D6280">
        <w:rPr>
          <w:sz w:val="28"/>
          <w:szCs w:val="28"/>
        </w:rPr>
        <w:t>1. Использование сородичей для гибридизации крупного рогатого скота в целях создания новых пород.</w:t>
      </w:r>
    </w:p>
    <w:p w:rsidR="0056364E" w:rsidRPr="000D6280" w:rsidRDefault="0056364E" w:rsidP="008C5C32">
      <w:pPr>
        <w:pStyle w:val="a"/>
        <w:tabs>
          <w:tab w:val="clear" w:pos="964"/>
          <w:tab w:val="left" w:pos="0"/>
        </w:tabs>
        <w:spacing w:line="240" w:lineRule="auto"/>
        <w:ind w:left="0" w:firstLine="709"/>
        <w:rPr>
          <w:sz w:val="28"/>
          <w:szCs w:val="28"/>
        </w:rPr>
      </w:pPr>
      <w:r w:rsidRPr="000D6280">
        <w:rPr>
          <w:sz w:val="28"/>
          <w:szCs w:val="28"/>
        </w:rPr>
        <w:t>3. Использование достижений биотехнологии в животноводстве.</w:t>
      </w:r>
    </w:p>
    <w:p w:rsidR="0056364E" w:rsidRPr="000D6280" w:rsidRDefault="0056364E" w:rsidP="008C5C32">
      <w:pPr>
        <w:pStyle w:val="a"/>
        <w:tabs>
          <w:tab w:val="clear" w:pos="964"/>
          <w:tab w:val="left" w:pos="0"/>
        </w:tabs>
        <w:spacing w:line="240" w:lineRule="auto"/>
        <w:ind w:left="0" w:firstLine="709"/>
        <w:rPr>
          <w:sz w:val="28"/>
          <w:szCs w:val="28"/>
        </w:rPr>
      </w:pPr>
      <w:r w:rsidRPr="000D6280">
        <w:rPr>
          <w:sz w:val="28"/>
          <w:szCs w:val="28"/>
        </w:rPr>
        <w:t>4. Биологическая безопасность в птицеводческих хозяйствах и перспективы ее улучшения.</w:t>
      </w:r>
    </w:p>
    <w:p w:rsidR="0056364E" w:rsidRPr="000D6280" w:rsidRDefault="0056364E" w:rsidP="008C5C32">
      <w:pPr>
        <w:pStyle w:val="a"/>
        <w:tabs>
          <w:tab w:val="clear" w:pos="964"/>
          <w:tab w:val="left" w:pos="0"/>
        </w:tabs>
        <w:spacing w:line="240" w:lineRule="auto"/>
        <w:ind w:left="0" w:firstLine="709"/>
        <w:rPr>
          <w:sz w:val="28"/>
          <w:szCs w:val="28"/>
        </w:rPr>
      </w:pPr>
      <w:r w:rsidRPr="000D6280">
        <w:rPr>
          <w:sz w:val="28"/>
          <w:szCs w:val="28"/>
        </w:rPr>
        <w:t>5. Современные методы определения племенной ценности сельскохозяйственных животных.</w:t>
      </w:r>
    </w:p>
    <w:p w:rsidR="0056364E" w:rsidRPr="000D6280" w:rsidRDefault="0056364E" w:rsidP="008C5C32">
      <w:pPr>
        <w:pStyle w:val="a"/>
        <w:tabs>
          <w:tab w:val="clear" w:pos="964"/>
          <w:tab w:val="left" w:pos="0"/>
        </w:tabs>
        <w:spacing w:line="240" w:lineRule="auto"/>
        <w:ind w:left="0" w:firstLine="0"/>
        <w:rPr>
          <w:sz w:val="28"/>
          <w:szCs w:val="28"/>
        </w:rPr>
      </w:pPr>
    </w:p>
    <w:p w:rsidR="0056364E" w:rsidRPr="000D6280" w:rsidRDefault="0056364E" w:rsidP="008C5C32">
      <w:pPr>
        <w:tabs>
          <w:tab w:val="left" w:pos="0"/>
        </w:tabs>
        <w:jc w:val="center"/>
        <w:rPr>
          <w:b/>
          <w:bCs/>
        </w:rPr>
      </w:pPr>
      <w:r w:rsidRPr="000D6280">
        <w:rPr>
          <w:b/>
          <w:bCs/>
        </w:rPr>
        <w:t>Современные проблемы частной зоотехнии</w:t>
      </w:r>
    </w:p>
    <w:p w:rsidR="0056364E" w:rsidRPr="000D6280" w:rsidRDefault="0056364E" w:rsidP="008C5C32">
      <w:pPr>
        <w:tabs>
          <w:tab w:val="left" w:pos="0"/>
        </w:tabs>
        <w:ind w:firstLine="709"/>
        <w:jc w:val="both"/>
      </w:pPr>
      <w:r w:rsidRPr="000D6280">
        <w:t>1. Современные проблемы молочного скотоводства.</w:t>
      </w:r>
    </w:p>
    <w:p w:rsidR="0056364E" w:rsidRPr="000D6280" w:rsidRDefault="0056364E" w:rsidP="008C5C32">
      <w:pPr>
        <w:tabs>
          <w:tab w:val="left" w:pos="0"/>
        </w:tabs>
        <w:ind w:firstLine="709"/>
        <w:jc w:val="both"/>
      </w:pPr>
      <w:r w:rsidRPr="000D6280">
        <w:t>2. Современное состояние и проблемы свиноводства в России.</w:t>
      </w:r>
    </w:p>
    <w:p w:rsidR="0056364E" w:rsidRPr="000D6280" w:rsidRDefault="0056364E" w:rsidP="008C5C32">
      <w:pPr>
        <w:tabs>
          <w:tab w:val="left" w:pos="0"/>
        </w:tabs>
        <w:ind w:firstLine="709"/>
        <w:jc w:val="both"/>
      </w:pPr>
      <w:r w:rsidRPr="000D6280">
        <w:t>3. Опыт создания новых пород и типов овец.</w:t>
      </w:r>
    </w:p>
    <w:p w:rsidR="0056364E" w:rsidRPr="000D6280" w:rsidRDefault="0056364E" w:rsidP="008C5C32">
      <w:pPr>
        <w:tabs>
          <w:tab w:val="left" w:pos="0"/>
        </w:tabs>
        <w:ind w:firstLine="709"/>
        <w:jc w:val="both"/>
      </w:pPr>
      <w:r w:rsidRPr="000D6280">
        <w:t>4. Современное состояние и перспективы развития мясного птицеводства в России и Ярославской области.</w:t>
      </w:r>
    </w:p>
    <w:p w:rsidR="0056364E" w:rsidRPr="000D6280" w:rsidRDefault="0056364E" w:rsidP="008C5C32">
      <w:pPr>
        <w:tabs>
          <w:tab w:val="left" w:pos="0"/>
        </w:tabs>
        <w:ind w:firstLine="709"/>
        <w:jc w:val="both"/>
      </w:pPr>
      <w:r w:rsidRPr="000D6280">
        <w:t>5. Перспективы развития различных направлений коневодства.</w:t>
      </w:r>
    </w:p>
    <w:p w:rsidR="0056364E" w:rsidRPr="000D6280" w:rsidRDefault="0056364E" w:rsidP="008C5C32">
      <w:pPr>
        <w:tabs>
          <w:tab w:val="left" w:pos="0"/>
        </w:tabs>
        <w:jc w:val="both"/>
      </w:pPr>
      <w:r w:rsidRPr="000D6280">
        <w:t xml:space="preserve"> </w:t>
      </w:r>
    </w:p>
    <w:p w:rsidR="0056364E" w:rsidRPr="000D6280" w:rsidRDefault="0056364E" w:rsidP="008C5C32">
      <w:pPr>
        <w:pStyle w:val="a"/>
        <w:tabs>
          <w:tab w:val="clear" w:pos="964"/>
          <w:tab w:val="left" w:pos="0"/>
        </w:tabs>
        <w:spacing w:line="240" w:lineRule="auto"/>
        <w:ind w:left="0" w:firstLine="0"/>
        <w:jc w:val="center"/>
        <w:rPr>
          <w:b/>
          <w:bCs/>
          <w:sz w:val="28"/>
          <w:szCs w:val="28"/>
        </w:rPr>
      </w:pPr>
      <w:r w:rsidRPr="000D6280">
        <w:rPr>
          <w:b/>
          <w:bCs/>
          <w:sz w:val="28"/>
          <w:szCs w:val="28"/>
        </w:rPr>
        <w:t>Популяционная генетика и генетические основы эволюции популяций</w:t>
      </w:r>
    </w:p>
    <w:p w:rsidR="0056364E" w:rsidRPr="000D6280" w:rsidRDefault="0056364E" w:rsidP="008C5C32">
      <w:pPr>
        <w:pStyle w:val="NormalWeb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0D6280">
        <w:rPr>
          <w:color w:val="222222"/>
          <w:sz w:val="28"/>
          <w:szCs w:val="28"/>
        </w:rPr>
        <w:t>1. Понятия популяции и генофонда. Панмиксия и подразделенность.</w:t>
      </w:r>
    </w:p>
    <w:p w:rsidR="0056364E" w:rsidRPr="000D6280" w:rsidRDefault="0056364E" w:rsidP="008C5C32">
      <w:pPr>
        <w:pStyle w:val="NormalWeb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0D6280">
        <w:rPr>
          <w:color w:val="222222"/>
          <w:sz w:val="28"/>
          <w:szCs w:val="28"/>
        </w:rPr>
        <w:t>2. Теоретические принципы генетики популяций. Наследуемость, корреляция и их значение для селекции.</w:t>
      </w:r>
    </w:p>
    <w:p w:rsidR="0056364E" w:rsidRPr="000D6280" w:rsidRDefault="0056364E" w:rsidP="008C5C32">
      <w:pPr>
        <w:pStyle w:val="NormalWeb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0D6280">
        <w:rPr>
          <w:color w:val="222222"/>
          <w:sz w:val="28"/>
          <w:szCs w:val="28"/>
        </w:rPr>
        <w:t>3. Частоты генов и генотипов. Понятие о стационарных состояниях популяций. Правило Харди-Вайнберга.</w:t>
      </w:r>
    </w:p>
    <w:p w:rsidR="0056364E" w:rsidRPr="000D6280" w:rsidRDefault="0056364E" w:rsidP="008C5C32">
      <w:pPr>
        <w:pStyle w:val="NormalWeb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0D6280">
        <w:rPr>
          <w:color w:val="222222"/>
          <w:sz w:val="28"/>
          <w:szCs w:val="28"/>
        </w:rPr>
        <w:t>4. Средняя приспособленность популяции и ее изменения в ряду поколений. «Основная теорема» естественного отбора (Р.Фишер).</w:t>
      </w:r>
    </w:p>
    <w:p w:rsidR="0056364E" w:rsidRPr="000D6280" w:rsidRDefault="0056364E" w:rsidP="008C5C32">
      <w:pPr>
        <w:pStyle w:val="NormalWeb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0D6280">
        <w:rPr>
          <w:color w:val="222222"/>
          <w:sz w:val="28"/>
          <w:szCs w:val="28"/>
        </w:rPr>
        <w:t>5.  «Островная» (С.Райт) и «лестничная» (М.Кимура) модели популяционной структуры. «Изоляция расстоянием» (С.Райт).</w:t>
      </w:r>
    </w:p>
    <w:p w:rsidR="0056364E" w:rsidRPr="000D6280" w:rsidRDefault="0056364E" w:rsidP="008C5C32">
      <w:pPr>
        <w:pStyle w:val="a"/>
        <w:tabs>
          <w:tab w:val="clear" w:pos="964"/>
          <w:tab w:val="left" w:pos="0"/>
        </w:tabs>
        <w:spacing w:line="240" w:lineRule="auto"/>
        <w:ind w:left="0" w:firstLine="0"/>
        <w:rPr>
          <w:b/>
          <w:bCs/>
          <w:sz w:val="28"/>
          <w:szCs w:val="28"/>
        </w:rPr>
      </w:pPr>
    </w:p>
    <w:p w:rsidR="0056364E" w:rsidRPr="000D6280" w:rsidRDefault="0056364E" w:rsidP="008C5C32">
      <w:pPr>
        <w:pStyle w:val="a"/>
        <w:tabs>
          <w:tab w:val="clear" w:pos="964"/>
          <w:tab w:val="left" w:pos="0"/>
        </w:tabs>
        <w:spacing w:line="240" w:lineRule="auto"/>
        <w:ind w:left="0" w:firstLine="0"/>
        <w:jc w:val="center"/>
        <w:rPr>
          <w:b/>
          <w:bCs/>
          <w:sz w:val="28"/>
          <w:szCs w:val="28"/>
        </w:rPr>
      </w:pPr>
      <w:r w:rsidRPr="000D6280">
        <w:rPr>
          <w:b/>
          <w:bCs/>
          <w:sz w:val="28"/>
          <w:szCs w:val="28"/>
        </w:rPr>
        <w:t>Методы генетического анализа и их использование в селекции животных</w:t>
      </w:r>
    </w:p>
    <w:p w:rsidR="0056364E" w:rsidRPr="000D6280" w:rsidRDefault="0056364E" w:rsidP="008C5C32">
      <w:pPr>
        <w:numPr>
          <w:ilvl w:val="0"/>
          <w:numId w:val="1"/>
        </w:numPr>
        <w:tabs>
          <w:tab w:val="left" w:pos="284"/>
          <w:tab w:val="left" w:pos="900"/>
          <w:tab w:val="left" w:pos="1080"/>
        </w:tabs>
        <w:ind w:left="0" w:firstLine="680"/>
        <w:jc w:val="both"/>
      </w:pPr>
      <w:r w:rsidRPr="000D6280">
        <w:t>Современные методы генетического контроля селекционных процессов в животноводстве.</w:t>
      </w:r>
    </w:p>
    <w:p w:rsidR="0056364E" w:rsidRPr="000D6280" w:rsidRDefault="0056364E" w:rsidP="008C5C32">
      <w:pPr>
        <w:numPr>
          <w:ilvl w:val="0"/>
          <w:numId w:val="1"/>
        </w:numPr>
        <w:tabs>
          <w:tab w:val="left" w:pos="284"/>
          <w:tab w:val="left" w:pos="900"/>
          <w:tab w:val="left" w:pos="1080"/>
        </w:tabs>
        <w:ind w:left="0" w:firstLine="680"/>
        <w:jc w:val="both"/>
      </w:pPr>
      <w:r w:rsidRPr="000D6280">
        <w:t xml:space="preserve"> Понятие генетические маркеры, их типы. Генетический контроль в селекции на основе маркеров.</w:t>
      </w:r>
    </w:p>
    <w:p w:rsidR="0056364E" w:rsidRPr="000D6280" w:rsidRDefault="0056364E" w:rsidP="008C5C32">
      <w:pPr>
        <w:numPr>
          <w:ilvl w:val="0"/>
          <w:numId w:val="1"/>
        </w:numPr>
        <w:tabs>
          <w:tab w:val="left" w:pos="284"/>
          <w:tab w:val="left" w:pos="900"/>
          <w:tab w:val="left" w:pos="1080"/>
        </w:tabs>
        <w:ind w:left="0" w:firstLine="680"/>
        <w:jc w:val="both"/>
      </w:pPr>
      <w:r w:rsidRPr="000D6280">
        <w:rPr>
          <w:color w:val="000000"/>
          <w:spacing w:val="3"/>
        </w:rPr>
        <w:t xml:space="preserve"> </w:t>
      </w:r>
      <w:r w:rsidRPr="000D6280">
        <w:t xml:space="preserve">Основы ДНК- диагностики генных мутаций. Полиморфизм белков. Методы выявления полиморфных вариантов.  </w:t>
      </w:r>
    </w:p>
    <w:p w:rsidR="0056364E" w:rsidRPr="000D6280" w:rsidRDefault="0056364E" w:rsidP="008C5C32">
      <w:pPr>
        <w:numPr>
          <w:ilvl w:val="0"/>
          <w:numId w:val="1"/>
        </w:numPr>
        <w:tabs>
          <w:tab w:val="left" w:pos="284"/>
          <w:tab w:val="left" w:pos="900"/>
          <w:tab w:val="left" w:pos="1080"/>
        </w:tabs>
        <w:ind w:left="0" w:firstLine="680"/>
        <w:jc w:val="both"/>
      </w:pPr>
      <w:r w:rsidRPr="000D6280">
        <w:rPr>
          <w:color w:val="000000"/>
        </w:rPr>
        <w:t>Применение ДНК-диагностики для выявления летальных рецессивных мутаций.</w:t>
      </w:r>
    </w:p>
    <w:p w:rsidR="0056364E" w:rsidRPr="000D6280" w:rsidRDefault="0056364E" w:rsidP="008C5C32">
      <w:pPr>
        <w:numPr>
          <w:ilvl w:val="0"/>
          <w:numId w:val="1"/>
        </w:numPr>
        <w:tabs>
          <w:tab w:val="clear" w:pos="720"/>
          <w:tab w:val="num" w:pos="0"/>
          <w:tab w:val="left" w:pos="284"/>
          <w:tab w:val="left" w:pos="900"/>
          <w:tab w:val="left" w:pos="1080"/>
        </w:tabs>
        <w:ind w:left="0" w:firstLine="680"/>
        <w:jc w:val="both"/>
      </w:pPr>
      <w:r w:rsidRPr="000D6280">
        <w:t xml:space="preserve"> Цитогенетический контроль в животноводстве. Генные карты животных.</w:t>
      </w:r>
    </w:p>
    <w:p w:rsidR="0056364E" w:rsidRPr="000D6280" w:rsidRDefault="0056364E" w:rsidP="008C5C32">
      <w:pPr>
        <w:ind w:firstLine="709"/>
        <w:jc w:val="center"/>
        <w:rPr>
          <w:b/>
          <w:bCs/>
        </w:rPr>
      </w:pPr>
      <w:r w:rsidRPr="000D6280">
        <w:rPr>
          <w:b/>
          <w:bCs/>
        </w:rPr>
        <w:t>Селекционные программы в животноводстве</w:t>
      </w:r>
    </w:p>
    <w:p w:rsidR="0056364E" w:rsidRPr="000D6280" w:rsidRDefault="0056364E" w:rsidP="008C5C32">
      <w:pPr>
        <w:tabs>
          <w:tab w:val="left" w:pos="284"/>
          <w:tab w:val="left" w:pos="900"/>
          <w:tab w:val="left" w:pos="1080"/>
        </w:tabs>
        <w:ind w:firstLine="680"/>
        <w:jc w:val="both"/>
      </w:pPr>
      <w:r w:rsidRPr="000D6280">
        <w:rPr>
          <w:color w:val="000000"/>
          <w:spacing w:val="3"/>
        </w:rPr>
        <w:t xml:space="preserve">1. Общая схема селекционной программы. </w:t>
      </w:r>
      <w:r w:rsidRPr="000D6280">
        <w:t>Элементы селекционной программы.</w:t>
      </w:r>
    </w:p>
    <w:p w:rsidR="0056364E" w:rsidRPr="000D6280" w:rsidRDefault="0056364E" w:rsidP="008C5C32">
      <w:pPr>
        <w:tabs>
          <w:tab w:val="left" w:pos="284"/>
          <w:tab w:val="left" w:pos="900"/>
          <w:tab w:val="left" w:pos="1080"/>
        </w:tabs>
        <w:ind w:firstLine="680"/>
        <w:jc w:val="both"/>
      </w:pPr>
      <w:r w:rsidRPr="000D6280">
        <w:t xml:space="preserve">2. Разработка оптимальной программы селекции в молочном скотоводстве. Определение цели, системы, критериев селекции. Факторы, влияющие на эффективность селекции. </w:t>
      </w:r>
    </w:p>
    <w:p w:rsidR="0056364E" w:rsidRPr="000D6280" w:rsidRDefault="0056364E" w:rsidP="008C5C32">
      <w:pPr>
        <w:tabs>
          <w:tab w:val="left" w:pos="284"/>
          <w:tab w:val="left" w:pos="900"/>
          <w:tab w:val="left" w:pos="1080"/>
        </w:tabs>
        <w:ind w:firstLine="680"/>
        <w:jc w:val="both"/>
      </w:pPr>
      <w:r w:rsidRPr="000D6280">
        <w:t>3.</w:t>
      </w:r>
      <w:r w:rsidRPr="000D6280">
        <w:rPr>
          <w:color w:val="000000"/>
          <w:spacing w:val="3"/>
        </w:rPr>
        <w:t>Структура плана племенной работы на уровне хозяйства.</w:t>
      </w:r>
    </w:p>
    <w:p w:rsidR="0056364E" w:rsidRPr="000D6280" w:rsidRDefault="0056364E" w:rsidP="008C5C32">
      <w:pPr>
        <w:tabs>
          <w:tab w:val="left" w:pos="284"/>
          <w:tab w:val="left" w:pos="900"/>
          <w:tab w:val="left" w:pos="1080"/>
        </w:tabs>
        <w:ind w:firstLine="680"/>
        <w:jc w:val="both"/>
      </w:pPr>
      <w:r w:rsidRPr="000D6280">
        <w:t>4. Компьютерные программы, используемые для формирования информационной системы в скотоводстве,  овцеводстве, свиноводстве, коневодстве, их характеристика.</w:t>
      </w:r>
    </w:p>
    <w:p w:rsidR="0056364E" w:rsidRPr="000D6280" w:rsidRDefault="0056364E" w:rsidP="008C5C32">
      <w:pPr>
        <w:tabs>
          <w:tab w:val="left" w:pos="284"/>
          <w:tab w:val="left" w:pos="900"/>
          <w:tab w:val="left" w:pos="1080"/>
        </w:tabs>
        <w:ind w:firstLine="680"/>
        <w:jc w:val="both"/>
      </w:pPr>
      <w:r w:rsidRPr="000D6280">
        <w:t>5. Задачи, решаемые с помощью программы «Селэкс».</w:t>
      </w:r>
    </w:p>
    <w:p w:rsidR="0056364E" w:rsidRPr="000D6280" w:rsidRDefault="0056364E" w:rsidP="008C5C32">
      <w:pPr>
        <w:pStyle w:val="a"/>
        <w:tabs>
          <w:tab w:val="clear" w:pos="964"/>
          <w:tab w:val="left" w:pos="0"/>
        </w:tabs>
        <w:spacing w:line="240" w:lineRule="auto"/>
        <w:ind w:left="0" w:firstLine="0"/>
        <w:rPr>
          <w:b/>
          <w:bCs/>
          <w:sz w:val="28"/>
          <w:szCs w:val="28"/>
        </w:rPr>
      </w:pPr>
    </w:p>
    <w:p w:rsidR="0056364E" w:rsidRPr="000D6280" w:rsidRDefault="0056364E" w:rsidP="008C5C32">
      <w:pPr>
        <w:pStyle w:val="a"/>
        <w:tabs>
          <w:tab w:val="clear" w:pos="964"/>
          <w:tab w:val="left" w:pos="0"/>
        </w:tabs>
        <w:spacing w:line="240" w:lineRule="auto"/>
        <w:ind w:left="0" w:firstLine="0"/>
        <w:jc w:val="center"/>
        <w:rPr>
          <w:b/>
          <w:bCs/>
          <w:sz w:val="28"/>
          <w:szCs w:val="28"/>
        </w:rPr>
      </w:pPr>
      <w:r w:rsidRPr="000D6280">
        <w:rPr>
          <w:b/>
          <w:bCs/>
          <w:sz w:val="28"/>
          <w:szCs w:val="28"/>
        </w:rPr>
        <w:t>Анализ данных и моделирование селекционных процессов</w:t>
      </w:r>
    </w:p>
    <w:p w:rsidR="0056364E" w:rsidRPr="000D6280" w:rsidRDefault="0056364E" w:rsidP="008C5C32">
      <w:pPr>
        <w:pStyle w:val="a"/>
        <w:tabs>
          <w:tab w:val="clear" w:pos="964"/>
          <w:tab w:val="left" w:pos="0"/>
        </w:tabs>
        <w:spacing w:line="240" w:lineRule="auto"/>
        <w:ind w:left="0"/>
        <w:jc w:val="center"/>
        <w:rPr>
          <w:b/>
          <w:bCs/>
          <w:sz w:val="28"/>
          <w:szCs w:val="28"/>
        </w:rPr>
      </w:pPr>
      <w:r w:rsidRPr="000D6280">
        <w:rPr>
          <w:b/>
          <w:bCs/>
          <w:sz w:val="28"/>
          <w:szCs w:val="28"/>
        </w:rPr>
        <w:t>в животноводстве</w:t>
      </w:r>
    </w:p>
    <w:p w:rsidR="0056364E" w:rsidRPr="000D6280" w:rsidRDefault="0056364E" w:rsidP="008C5C32">
      <w:pPr>
        <w:numPr>
          <w:ilvl w:val="0"/>
          <w:numId w:val="2"/>
        </w:numPr>
        <w:tabs>
          <w:tab w:val="clear" w:pos="720"/>
          <w:tab w:val="num" w:pos="0"/>
          <w:tab w:val="left" w:pos="284"/>
          <w:tab w:val="left" w:pos="900"/>
          <w:tab w:val="left" w:pos="1080"/>
        </w:tabs>
        <w:ind w:left="0" w:firstLine="709"/>
        <w:jc w:val="both"/>
      </w:pPr>
      <w:r w:rsidRPr="000D6280">
        <w:t>Селекционно-генетическое моделирование совершенствования стада по племенным и продуктивным качествам.</w:t>
      </w:r>
    </w:p>
    <w:p w:rsidR="0056364E" w:rsidRPr="000D6280" w:rsidRDefault="0056364E" w:rsidP="008C5C32">
      <w:pPr>
        <w:numPr>
          <w:ilvl w:val="0"/>
          <w:numId w:val="2"/>
        </w:numPr>
        <w:tabs>
          <w:tab w:val="left" w:pos="284"/>
          <w:tab w:val="left" w:pos="900"/>
          <w:tab w:val="left" w:pos="1080"/>
        </w:tabs>
        <w:ind w:left="0" w:firstLine="680"/>
        <w:jc w:val="both"/>
      </w:pPr>
      <w:r w:rsidRPr="000D6280">
        <w:t xml:space="preserve"> Моделирование системы отбора. Разработка целевого стандарта отбора и обоснование желательно типа животных.</w:t>
      </w:r>
    </w:p>
    <w:p w:rsidR="0056364E" w:rsidRPr="000D6280" w:rsidRDefault="0056364E" w:rsidP="008C5C32">
      <w:pPr>
        <w:numPr>
          <w:ilvl w:val="0"/>
          <w:numId w:val="2"/>
        </w:numPr>
        <w:tabs>
          <w:tab w:val="left" w:pos="284"/>
          <w:tab w:val="left" w:pos="900"/>
          <w:tab w:val="left" w:pos="1080"/>
        </w:tabs>
        <w:ind w:left="0" w:firstLine="680"/>
        <w:jc w:val="both"/>
      </w:pPr>
      <w:r w:rsidRPr="000D6280">
        <w:rPr>
          <w:color w:val="000000"/>
          <w:spacing w:val="3"/>
        </w:rPr>
        <w:t xml:space="preserve"> </w:t>
      </w:r>
      <w:r w:rsidRPr="000D6280">
        <w:t>Моделирование системы подбора и  спаривания. Прогнозирование теоретического эффекта селекции и роста продуктивности животных стада.</w:t>
      </w:r>
    </w:p>
    <w:p w:rsidR="0056364E" w:rsidRPr="000D6280" w:rsidRDefault="0056364E" w:rsidP="008C5C32">
      <w:pPr>
        <w:numPr>
          <w:ilvl w:val="0"/>
          <w:numId w:val="2"/>
        </w:numPr>
        <w:tabs>
          <w:tab w:val="left" w:pos="284"/>
          <w:tab w:val="left" w:pos="900"/>
          <w:tab w:val="left" w:pos="1080"/>
        </w:tabs>
        <w:ind w:left="0" w:firstLine="680"/>
        <w:jc w:val="both"/>
      </w:pPr>
      <w:r w:rsidRPr="000D6280">
        <w:t xml:space="preserve"> Прогнозирование результатов скрещивания в селекции. </w:t>
      </w:r>
      <w:r w:rsidRPr="000D6280">
        <w:rPr>
          <w:snapToGrid w:val="0"/>
        </w:rPr>
        <w:t>Применение статистического анализа при подборе родительских пар при гибридизации</w:t>
      </w:r>
      <w:r w:rsidRPr="000D6280">
        <w:t>.</w:t>
      </w:r>
    </w:p>
    <w:p w:rsidR="0056364E" w:rsidRPr="000D6280" w:rsidRDefault="0056364E" w:rsidP="008C5C32">
      <w:pPr>
        <w:numPr>
          <w:ilvl w:val="0"/>
          <w:numId w:val="2"/>
        </w:numPr>
        <w:tabs>
          <w:tab w:val="left" w:pos="284"/>
          <w:tab w:val="left" w:pos="900"/>
          <w:tab w:val="left" w:pos="1080"/>
        </w:tabs>
        <w:ind w:left="0" w:firstLine="680"/>
        <w:jc w:val="both"/>
      </w:pPr>
      <w:r w:rsidRPr="000D6280">
        <w:t xml:space="preserve"> </w:t>
      </w:r>
      <w:r w:rsidRPr="000D6280">
        <w:rPr>
          <w:snapToGrid w:val="0"/>
        </w:rPr>
        <w:t>Общие особенности метода BLUP. Генетическая оценка молочного скота методом BLUP.</w:t>
      </w:r>
    </w:p>
    <w:p w:rsidR="0056364E" w:rsidRPr="000D6280" w:rsidRDefault="0056364E" w:rsidP="008C5C32">
      <w:pPr>
        <w:pStyle w:val="a"/>
        <w:tabs>
          <w:tab w:val="clear" w:pos="964"/>
          <w:tab w:val="left" w:pos="0"/>
        </w:tabs>
        <w:spacing w:line="240" w:lineRule="auto"/>
        <w:ind w:left="0" w:firstLine="0"/>
        <w:rPr>
          <w:b/>
          <w:bCs/>
          <w:sz w:val="28"/>
          <w:szCs w:val="28"/>
        </w:rPr>
      </w:pPr>
    </w:p>
    <w:p w:rsidR="0056364E" w:rsidRPr="000D6280" w:rsidRDefault="0056364E" w:rsidP="008C5C32">
      <w:pPr>
        <w:pStyle w:val="a"/>
        <w:tabs>
          <w:tab w:val="clear" w:pos="964"/>
          <w:tab w:val="left" w:pos="0"/>
        </w:tabs>
        <w:spacing w:line="240" w:lineRule="auto"/>
        <w:ind w:left="0" w:firstLine="0"/>
        <w:jc w:val="center"/>
        <w:rPr>
          <w:b/>
          <w:bCs/>
          <w:sz w:val="28"/>
          <w:szCs w:val="28"/>
        </w:rPr>
      </w:pPr>
      <w:r w:rsidRPr="000D6280">
        <w:rPr>
          <w:b/>
          <w:bCs/>
          <w:sz w:val="28"/>
          <w:szCs w:val="28"/>
        </w:rPr>
        <w:t>Инновационные технологии в молочном животноводстве</w:t>
      </w:r>
    </w:p>
    <w:p w:rsidR="0056364E" w:rsidRPr="000D6280" w:rsidRDefault="0056364E" w:rsidP="008C5C32">
      <w:pPr>
        <w:pStyle w:val="5"/>
        <w:numPr>
          <w:ilvl w:val="0"/>
          <w:numId w:val="3"/>
        </w:numPr>
        <w:shd w:val="clear" w:color="auto" w:fill="auto"/>
        <w:tabs>
          <w:tab w:val="left" w:pos="260"/>
          <w:tab w:val="left" w:pos="993"/>
        </w:tabs>
        <w:spacing w:before="0" w:line="240" w:lineRule="auto"/>
        <w:ind w:firstLine="680"/>
        <w:rPr>
          <w:i w:val="0"/>
          <w:iCs w:val="0"/>
          <w:sz w:val="28"/>
          <w:szCs w:val="28"/>
        </w:rPr>
      </w:pPr>
      <w:r w:rsidRPr="000D6280">
        <w:rPr>
          <w:i w:val="0"/>
          <w:iCs w:val="0"/>
          <w:sz w:val="28"/>
          <w:szCs w:val="28"/>
        </w:rPr>
        <w:t>Перспективы развития инновационных технологий производства конкурентоспособной продукции.</w:t>
      </w:r>
    </w:p>
    <w:p w:rsidR="0056364E" w:rsidRPr="000D6280" w:rsidRDefault="0056364E" w:rsidP="008C5C32">
      <w:pPr>
        <w:pStyle w:val="5"/>
        <w:numPr>
          <w:ilvl w:val="0"/>
          <w:numId w:val="3"/>
        </w:numPr>
        <w:shd w:val="clear" w:color="auto" w:fill="auto"/>
        <w:tabs>
          <w:tab w:val="left" w:pos="260"/>
          <w:tab w:val="left" w:pos="993"/>
        </w:tabs>
        <w:spacing w:before="0" w:line="240" w:lineRule="auto"/>
        <w:ind w:firstLine="680"/>
        <w:rPr>
          <w:i w:val="0"/>
          <w:iCs w:val="0"/>
          <w:sz w:val="28"/>
          <w:szCs w:val="28"/>
        </w:rPr>
      </w:pPr>
      <w:r w:rsidRPr="000D6280">
        <w:rPr>
          <w:i w:val="0"/>
          <w:iCs w:val="0"/>
          <w:sz w:val="28"/>
          <w:szCs w:val="28"/>
        </w:rPr>
        <w:t>Ресурсосберегающие технологии в сельском хозяйстве.</w:t>
      </w:r>
    </w:p>
    <w:p w:rsidR="0056364E" w:rsidRPr="000D6280" w:rsidRDefault="0056364E" w:rsidP="008C5C32">
      <w:pPr>
        <w:pStyle w:val="5"/>
        <w:numPr>
          <w:ilvl w:val="0"/>
          <w:numId w:val="3"/>
        </w:numPr>
        <w:shd w:val="clear" w:color="auto" w:fill="auto"/>
        <w:tabs>
          <w:tab w:val="left" w:pos="255"/>
          <w:tab w:val="left" w:pos="993"/>
        </w:tabs>
        <w:spacing w:before="0" w:line="240" w:lineRule="auto"/>
        <w:ind w:firstLine="680"/>
        <w:rPr>
          <w:i w:val="0"/>
          <w:iCs w:val="0"/>
          <w:sz w:val="28"/>
          <w:szCs w:val="28"/>
        </w:rPr>
      </w:pPr>
      <w:r w:rsidRPr="000D6280">
        <w:rPr>
          <w:i w:val="0"/>
          <w:iCs w:val="0"/>
          <w:sz w:val="28"/>
          <w:szCs w:val="28"/>
        </w:rPr>
        <w:t xml:space="preserve"> Инновационные технологии - важнейший фактор повышения эффективности отечественного скотоводства.</w:t>
      </w:r>
    </w:p>
    <w:p w:rsidR="0056364E" w:rsidRPr="000D6280" w:rsidRDefault="0056364E" w:rsidP="008C5C32">
      <w:pPr>
        <w:pStyle w:val="5"/>
        <w:numPr>
          <w:ilvl w:val="0"/>
          <w:numId w:val="3"/>
        </w:numPr>
        <w:shd w:val="clear" w:color="auto" w:fill="auto"/>
        <w:tabs>
          <w:tab w:val="left" w:pos="255"/>
          <w:tab w:val="left" w:pos="993"/>
        </w:tabs>
        <w:spacing w:before="0" w:line="240" w:lineRule="auto"/>
        <w:ind w:firstLine="680"/>
        <w:rPr>
          <w:i w:val="0"/>
          <w:iCs w:val="0"/>
          <w:sz w:val="28"/>
          <w:szCs w:val="28"/>
        </w:rPr>
      </w:pPr>
      <w:r w:rsidRPr="000D6280">
        <w:rPr>
          <w:i w:val="0"/>
          <w:iCs w:val="0"/>
          <w:sz w:val="28"/>
          <w:szCs w:val="28"/>
        </w:rPr>
        <w:t xml:space="preserve"> Инновации в российском АПК.</w:t>
      </w:r>
    </w:p>
    <w:p w:rsidR="0056364E" w:rsidRPr="000D6280" w:rsidRDefault="0056364E" w:rsidP="008C5C32">
      <w:pPr>
        <w:pStyle w:val="5"/>
        <w:numPr>
          <w:ilvl w:val="0"/>
          <w:numId w:val="3"/>
        </w:numPr>
        <w:shd w:val="clear" w:color="auto" w:fill="auto"/>
        <w:tabs>
          <w:tab w:val="left" w:pos="375"/>
          <w:tab w:val="left" w:pos="993"/>
        </w:tabs>
        <w:spacing w:before="0" w:line="240" w:lineRule="auto"/>
        <w:ind w:firstLine="680"/>
        <w:rPr>
          <w:i w:val="0"/>
          <w:iCs w:val="0"/>
          <w:sz w:val="28"/>
          <w:szCs w:val="28"/>
        </w:rPr>
      </w:pPr>
      <w:r w:rsidRPr="000D6280">
        <w:rPr>
          <w:i w:val="0"/>
          <w:iCs w:val="0"/>
          <w:sz w:val="28"/>
          <w:szCs w:val="28"/>
        </w:rPr>
        <w:t>Приоритетные направления научных исследований в скотоводстве.</w:t>
      </w:r>
    </w:p>
    <w:p w:rsidR="0056364E" w:rsidRPr="000D6280" w:rsidRDefault="0056364E" w:rsidP="008C5C32">
      <w:pPr>
        <w:pStyle w:val="a"/>
        <w:tabs>
          <w:tab w:val="clear" w:pos="964"/>
          <w:tab w:val="left" w:pos="0"/>
        </w:tabs>
        <w:spacing w:line="240" w:lineRule="auto"/>
        <w:ind w:left="0"/>
        <w:jc w:val="center"/>
        <w:rPr>
          <w:b/>
          <w:bCs/>
          <w:sz w:val="28"/>
          <w:szCs w:val="28"/>
        </w:rPr>
      </w:pPr>
      <w:r w:rsidRPr="000D6280">
        <w:rPr>
          <w:b/>
          <w:bCs/>
          <w:sz w:val="28"/>
          <w:szCs w:val="28"/>
        </w:rPr>
        <w:t>Биоразнообразие в секторе животноводства</w:t>
      </w:r>
    </w:p>
    <w:p w:rsidR="0056364E" w:rsidRPr="000D6280" w:rsidRDefault="0056364E" w:rsidP="008C5C32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0D6280">
        <w:rPr>
          <w:color w:val="222222"/>
          <w:sz w:val="28"/>
          <w:szCs w:val="28"/>
        </w:rPr>
        <w:t>1.    </w:t>
      </w:r>
      <w:r w:rsidRPr="000D6280">
        <w:rPr>
          <w:rStyle w:val="apple-converted-space"/>
          <w:color w:val="222222"/>
          <w:sz w:val="28"/>
          <w:szCs w:val="28"/>
        </w:rPr>
        <w:t> </w:t>
      </w:r>
      <w:r w:rsidRPr="000D6280">
        <w:rPr>
          <w:color w:val="222222"/>
          <w:sz w:val="28"/>
          <w:szCs w:val="28"/>
        </w:rPr>
        <w:t>Факторы формирования биоразнообразия</w:t>
      </w:r>
    </w:p>
    <w:p w:rsidR="0056364E" w:rsidRPr="000D6280" w:rsidRDefault="0056364E" w:rsidP="008C5C32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0D6280">
        <w:rPr>
          <w:color w:val="222222"/>
          <w:sz w:val="28"/>
          <w:szCs w:val="28"/>
        </w:rPr>
        <w:t>2.    </w:t>
      </w:r>
      <w:r w:rsidRPr="000D6280">
        <w:rPr>
          <w:rStyle w:val="apple-converted-space"/>
          <w:color w:val="222222"/>
          <w:sz w:val="28"/>
          <w:szCs w:val="28"/>
        </w:rPr>
        <w:t> </w:t>
      </w:r>
      <w:r w:rsidRPr="000D6280">
        <w:rPr>
          <w:color w:val="222222"/>
          <w:sz w:val="28"/>
          <w:szCs w:val="28"/>
        </w:rPr>
        <w:t>Методы оценки биоразнообразия</w:t>
      </w:r>
    </w:p>
    <w:p w:rsidR="0056364E" w:rsidRPr="000D6280" w:rsidRDefault="0056364E" w:rsidP="008C5C32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0D6280">
        <w:rPr>
          <w:color w:val="222222"/>
          <w:sz w:val="28"/>
          <w:szCs w:val="28"/>
        </w:rPr>
        <w:t>3.    </w:t>
      </w:r>
      <w:r w:rsidRPr="000D6280">
        <w:rPr>
          <w:rStyle w:val="apple-converted-space"/>
          <w:color w:val="222222"/>
          <w:sz w:val="28"/>
          <w:szCs w:val="28"/>
        </w:rPr>
        <w:t> </w:t>
      </w:r>
      <w:r w:rsidRPr="000D6280">
        <w:rPr>
          <w:color w:val="222222"/>
          <w:sz w:val="28"/>
          <w:szCs w:val="28"/>
        </w:rPr>
        <w:t>Мониторинг биоразнообразия и проблемы его сохранения</w:t>
      </w:r>
    </w:p>
    <w:p w:rsidR="0056364E" w:rsidRDefault="0056364E" w:rsidP="008C5C32">
      <w:pPr>
        <w:pStyle w:val="Heading1"/>
        <w:ind w:right="0"/>
        <w:jc w:val="center"/>
        <w:rPr>
          <w:b/>
          <w:bCs/>
          <w:sz w:val="28"/>
          <w:szCs w:val="28"/>
        </w:rPr>
      </w:pPr>
      <w:bookmarkStart w:id="3" w:name="_Toc412107571"/>
    </w:p>
    <w:p w:rsidR="0056364E" w:rsidRDefault="0056364E" w:rsidP="008C5C32">
      <w:pPr>
        <w:pStyle w:val="Heading1"/>
        <w:ind w:right="0"/>
        <w:jc w:val="center"/>
        <w:rPr>
          <w:b/>
          <w:bCs/>
          <w:sz w:val="28"/>
          <w:szCs w:val="28"/>
        </w:rPr>
      </w:pPr>
    </w:p>
    <w:p w:rsidR="0056364E" w:rsidRPr="00335294" w:rsidRDefault="0056364E" w:rsidP="008C5C32">
      <w:pPr>
        <w:pStyle w:val="Heading1"/>
        <w:ind w:right="0"/>
        <w:jc w:val="center"/>
        <w:rPr>
          <w:b/>
          <w:bCs/>
          <w:sz w:val="28"/>
          <w:szCs w:val="28"/>
        </w:rPr>
      </w:pPr>
      <w:r w:rsidRPr="00335294">
        <w:rPr>
          <w:b/>
          <w:bCs/>
          <w:sz w:val="28"/>
          <w:szCs w:val="28"/>
        </w:rPr>
        <w:t>УЧЕБНО-МЕТОДИЧЕСКОЕ И ИНФОРМАЦИОННОЕ ОБЕСПЕЧЕНИЕ  ПОДГОТОВКИ К ИТОГОВОМУ ГОСУДАРСТВЕННОМУ МЕЖДИСЦИПЛИНАРНОМУ ЭКЗАМЕНУ</w:t>
      </w:r>
      <w:bookmarkEnd w:id="3"/>
    </w:p>
    <w:p w:rsidR="0056364E" w:rsidRDefault="0056364E" w:rsidP="008C5C32">
      <w:pPr>
        <w:pStyle w:val="a"/>
        <w:tabs>
          <w:tab w:val="left" w:pos="708"/>
        </w:tabs>
        <w:spacing w:line="240" w:lineRule="auto"/>
        <w:ind w:left="0" w:firstLine="709"/>
      </w:pPr>
    </w:p>
    <w:p w:rsidR="0056364E" w:rsidRDefault="0056364E" w:rsidP="008C5C32">
      <w:pPr>
        <w:pStyle w:val="a"/>
        <w:numPr>
          <w:ilvl w:val="0"/>
          <w:numId w:val="4"/>
        </w:numPr>
        <w:tabs>
          <w:tab w:val="left" w:pos="426"/>
          <w:tab w:val="left" w:pos="708"/>
        </w:tabs>
        <w:spacing w:line="240" w:lineRule="auto"/>
        <w:ind w:left="0" w:firstLine="0"/>
        <w:rPr>
          <w:sz w:val="28"/>
          <w:szCs w:val="28"/>
        </w:rPr>
      </w:pPr>
      <w:r w:rsidRPr="00E578D6">
        <w:rPr>
          <w:sz w:val="28"/>
          <w:szCs w:val="28"/>
        </w:rPr>
        <w:t>Бакай А.В. Генетика / А.В. Бакай, И.И. Кочиш, Г.Г. Скрипниченко. - М.: КолосС, 2006.-448с.</w:t>
      </w:r>
    </w:p>
    <w:p w:rsidR="0056364E" w:rsidRDefault="0056364E" w:rsidP="008C5C32">
      <w:pPr>
        <w:pStyle w:val="a"/>
        <w:numPr>
          <w:ilvl w:val="0"/>
          <w:numId w:val="4"/>
        </w:numPr>
        <w:tabs>
          <w:tab w:val="left" w:pos="426"/>
          <w:tab w:val="left" w:pos="708"/>
        </w:tabs>
        <w:spacing w:line="240" w:lineRule="auto"/>
        <w:ind w:left="0" w:firstLine="0"/>
        <w:rPr>
          <w:sz w:val="28"/>
          <w:szCs w:val="28"/>
        </w:rPr>
      </w:pPr>
      <w:r w:rsidRPr="00E578D6">
        <w:rPr>
          <w:sz w:val="28"/>
          <w:szCs w:val="28"/>
        </w:rPr>
        <w:t xml:space="preserve">Генофонды сельскохозяйственных животных. Генетические ресурсы животноводства России / Под ред. </w:t>
      </w:r>
      <w:r w:rsidRPr="00E578D6">
        <w:rPr>
          <w:sz w:val="28"/>
          <w:szCs w:val="28"/>
          <w:lang w:val="en-US"/>
        </w:rPr>
        <w:t>И.А. Захарова. - М.: Наука, 2006.-462с.</w:t>
      </w:r>
    </w:p>
    <w:p w:rsidR="0056364E" w:rsidRDefault="0056364E" w:rsidP="008C5C32">
      <w:pPr>
        <w:pStyle w:val="a"/>
        <w:numPr>
          <w:ilvl w:val="0"/>
          <w:numId w:val="4"/>
        </w:numPr>
        <w:tabs>
          <w:tab w:val="left" w:pos="426"/>
          <w:tab w:val="left" w:pos="708"/>
        </w:tabs>
        <w:spacing w:line="240" w:lineRule="auto"/>
        <w:ind w:left="0" w:firstLine="0"/>
        <w:rPr>
          <w:sz w:val="28"/>
          <w:szCs w:val="28"/>
        </w:rPr>
      </w:pPr>
      <w:r w:rsidRPr="00E578D6">
        <w:rPr>
          <w:sz w:val="28"/>
          <w:szCs w:val="28"/>
        </w:rPr>
        <w:t>Голубева Н.В. Математическое моделирование систем и процессов. - СПб.: Лань, 2013.-192с.</w:t>
      </w:r>
    </w:p>
    <w:p w:rsidR="0056364E" w:rsidRDefault="0056364E" w:rsidP="008C5C32">
      <w:pPr>
        <w:pStyle w:val="a"/>
        <w:numPr>
          <w:ilvl w:val="0"/>
          <w:numId w:val="4"/>
        </w:numPr>
        <w:tabs>
          <w:tab w:val="left" w:pos="426"/>
          <w:tab w:val="left" w:pos="708"/>
        </w:tabs>
        <w:spacing w:line="240" w:lineRule="auto"/>
        <w:ind w:left="0" w:firstLine="0"/>
        <w:rPr>
          <w:sz w:val="28"/>
          <w:szCs w:val="28"/>
        </w:rPr>
      </w:pPr>
      <w:r w:rsidRPr="00E578D6">
        <w:rPr>
          <w:sz w:val="28"/>
          <w:szCs w:val="28"/>
        </w:rPr>
        <w:t xml:space="preserve">Козлов Ю.Н. Генетика и селекция сельскохозяйственных животных (к. файл Конс. студ. дейст. до 23.10.2014) / Ю.Н. Козлов, Н.М. Костомахин "Электронный ресурс". - М.: КолосС, 2009.-264с </w:t>
      </w:r>
    </w:p>
    <w:p w:rsidR="0056364E" w:rsidRDefault="0056364E" w:rsidP="008C5C32">
      <w:pPr>
        <w:pStyle w:val="a"/>
        <w:numPr>
          <w:ilvl w:val="0"/>
          <w:numId w:val="4"/>
        </w:numPr>
        <w:tabs>
          <w:tab w:val="left" w:pos="426"/>
          <w:tab w:val="left" w:pos="708"/>
        </w:tabs>
        <w:spacing w:line="240" w:lineRule="auto"/>
        <w:ind w:left="0" w:firstLine="0"/>
        <w:rPr>
          <w:sz w:val="28"/>
          <w:szCs w:val="28"/>
        </w:rPr>
      </w:pPr>
      <w:r w:rsidRPr="008C5C32">
        <w:rPr>
          <w:sz w:val="28"/>
          <w:szCs w:val="28"/>
        </w:rPr>
        <w:t>Костомахин Н.М. Скотоводство: Учебник. / Н.М. Костомахин - 2-е изд., стереотип. - СПб: "Лань", 2009. - 432 с.: ил.</w:t>
      </w:r>
    </w:p>
    <w:p w:rsidR="0056364E" w:rsidRDefault="0056364E" w:rsidP="008C5C32">
      <w:pPr>
        <w:pStyle w:val="a"/>
        <w:numPr>
          <w:ilvl w:val="0"/>
          <w:numId w:val="4"/>
        </w:numPr>
        <w:tabs>
          <w:tab w:val="left" w:pos="426"/>
          <w:tab w:val="left" w:pos="708"/>
        </w:tabs>
        <w:spacing w:line="240" w:lineRule="auto"/>
        <w:ind w:left="0" w:firstLine="0"/>
        <w:rPr>
          <w:sz w:val="28"/>
          <w:szCs w:val="28"/>
        </w:rPr>
      </w:pPr>
      <w:r w:rsidRPr="008C5C32">
        <w:rPr>
          <w:sz w:val="28"/>
          <w:szCs w:val="28"/>
        </w:rPr>
        <w:t>Костомахин Н.М. Воспроизводство стада и выращивание ремонтного молодняка в скотоводстве: Учеб. пособие. / Н.М. Костомахин - М.: КолосС, 2009. - 109с.: ил.</w:t>
      </w:r>
    </w:p>
    <w:p w:rsidR="0056364E" w:rsidRDefault="0056364E" w:rsidP="008C5C32">
      <w:pPr>
        <w:pStyle w:val="a"/>
        <w:numPr>
          <w:ilvl w:val="0"/>
          <w:numId w:val="4"/>
        </w:numPr>
        <w:tabs>
          <w:tab w:val="left" w:pos="426"/>
          <w:tab w:val="left" w:pos="708"/>
        </w:tabs>
        <w:spacing w:line="240" w:lineRule="auto"/>
        <w:ind w:left="0" w:firstLine="0"/>
        <w:rPr>
          <w:sz w:val="28"/>
          <w:szCs w:val="28"/>
        </w:rPr>
      </w:pPr>
      <w:r w:rsidRPr="00E578D6">
        <w:rPr>
          <w:sz w:val="28"/>
          <w:szCs w:val="28"/>
        </w:rPr>
        <w:t>Красота В.Ф. Разведение сельскохозяйственных животных / В.Ф. Красота, Т.Г. Джапаридзе, Н.М. Костомахин. - М.: КолосС, 2005.-424с.</w:t>
      </w:r>
    </w:p>
    <w:p w:rsidR="0056364E" w:rsidRDefault="0056364E" w:rsidP="008C5C32">
      <w:pPr>
        <w:pStyle w:val="a"/>
        <w:numPr>
          <w:ilvl w:val="0"/>
          <w:numId w:val="4"/>
        </w:numPr>
        <w:tabs>
          <w:tab w:val="left" w:pos="426"/>
          <w:tab w:val="left" w:pos="708"/>
        </w:tabs>
        <w:spacing w:line="240" w:lineRule="auto"/>
        <w:ind w:left="0" w:firstLine="0"/>
        <w:rPr>
          <w:sz w:val="28"/>
          <w:szCs w:val="28"/>
        </w:rPr>
      </w:pPr>
      <w:r w:rsidRPr="00E578D6">
        <w:rPr>
          <w:sz w:val="28"/>
          <w:szCs w:val="28"/>
        </w:rPr>
        <w:t>Паронян И.А. Генофонд домашних животных России / И.А. Паронян, П.Н. Прохоренко (к. файл дейст. до 28.02.2014) "Электронный ресурс". - СПб.: Лань, 2008.-352с.</w:t>
      </w:r>
    </w:p>
    <w:p w:rsidR="0056364E" w:rsidRDefault="0056364E" w:rsidP="008C5C32">
      <w:pPr>
        <w:pStyle w:val="a"/>
        <w:numPr>
          <w:ilvl w:val="0"/>
          <w:numId w:val="4"/>
        </w:numPr>
        <w:tabs>
          <w:tab w:val="left" w:pos="426"/>
          <w:tab w:val="left" w:pos="708"/>
        </w:tabs>
        <w:spacing w:line="240" w:lineRule="auto"/>
        <w:ind w:left="0" w:firstLine="0"/>
        <w:rPr>
          <w:sz w:val="28"/>
          <w:szCs w:val="28"/>
        </w:rPr>
      </w:pPr>
      <w:r w:rsidRPr="00E578D6">
        <w:rPr>
          <w:sz w:val="28"/>
          <w:szCs w:val="28"/>
        </w:rPr>
        <w:t>Пехов А.П. Биология с основами экологии [Текст]: Учебник для студентов вузов, обуч. по естественнонаучным спец. и напр / А.П. Пехов. - 7- изд., стер. - СПб.: Лань, 2007. - 688 с.</w:t>
      </w:r>
    </w:p>
    <w:p w:rsidR="0056364E" w:rsidRDefault="0056364E" w:rsidP="008C5C32">
      <w:pPr>
        <w:pStyle w:val="a"/>
        <w:numPr>
          <w:ilvl w:val="0"/>
          <w:numId w:val="4"/>
        </w:numPr>
        <w:tabs>
          <w:tab w:val="left" w:pos="426"/>
          <w:tab w:val="left" w:pos="708"/>
        </w:tabs>
        <w:spacing w:line="240" w:lineRule="auto"/>
        <w:ind w:left="0" w:firstLine="0"/>
        <w:rPr>
          <w:sz w:val="28"/>
          <w:szCs w:val="28"/>
        </w:rPr>
      </w:pPr>
      <w:r w:rsidRPr="00E578D6">
        <w:rPr>
          <w:sz w:val="28"/>
          <w:szCs w:val="28"/>
        </w:rPr>
        <w:t>Петухов В.Л. Генетика / В.Л. Петухов, О.С. Короткевич, С.Ж. Стамбеков. - Новосибирск.: СемГПИ, 2007.-628с.</w:t>
      </w:r>
    </w:p>
    <w:p w:rsidR="0056364E" w:rsidRDefault="0056364E" w:rsidP="008C5C32">
      <w:pPr>
        <w:pStyle w:val="a"/>
        <w:numPr>
          <w:ilvl w:val="0"/>
          <w:numId w:val="4"/>
        </w:numPr>
        <w:tabs>
          <w:tab w:val="left" w:pos="426"/>
          <w:tab w:val="left" w:pos="708"/>
        </w:tabs>
        <w:spacing w:line="240" w:lineRule="auto"/>
        <w:ind w:left="0" w:firstLine="0"/>
        <w:rPr>
          <w:sz w:val="28"/>
          <w:szCs w:val="28"/>
        </w:rPr>
      </w:pPr>
      <w:r w:rsidRPr="008C5C32">
        <w:rPr>
          <w:sz w:val="28"/>
          <w:szCs w:val="28"/>
        </w:rPr>
        <w:t>Практикум по племенному делу в скотоводстве: Учебное пособие. / В.Г. Кахикало, З.А. Иванова, Т.Л. Лещук, Н.Г. Передеина; Под ред. В.Г. Кахикало - СПб.: Лань, 2010. - 288 с.: ил.</w:t>
      </w:r>
    </w:p>
    <w:p w:rsidR="0056364E" w:rsidRDefault="0056364E" w:rsidP="008C5C32">
      <w:pPr>
        <w:pStyle w:val="a"/>
        <w:numPr>
          <w:ilvl w:val="0"/>
          <w:numId w:val="4"/>
        </w:numPr>
        <w:tabs>
          <w:tab w:val="left" w:pos="426"/>
          <w:tab w:val="left" w:pos="708"/>
        </w:tabs>
        <w:spacing w:line="240" w:lineRule="auto"/>
        <w:ind w:left="0" w:firstLine="0"/>
        <w:rPr>
          <w:sz w:val="28"/>
          <w:szCs w:val="28"/>
        </w:rPr>
      </w:pPr>
      <w:r w:rsidRPr="00E578D6">
        <w:rPr>
          <w:sz w:val="28"/>
          <w:szCs w:val="28"/>
        </w:rPr>
        <w:t>Рогов, Иосиф Александрович Технология мяса и мясных продуктов, Технололгия мясных продуктов: Учебник для вузов / И.А. Рогов, А.Г. Забашта, Г.П. Казюлин. - М.: КолосС, 2009 Кн.2: Технология мясных продуктов. - 711 с.</w:t>
      </w:r>
    </w:p>
    <w:p w:rsidR="0056364E" w:rsidRDefault="0056364E" w:rsidP="008C5C32">
      <w:pPr>
        <w:pStyle w:val="a"/>
        <w:numPr>
          <w:ilvl w:val="0"/>
          <w:numId w:val="4"/>
        </w:numPr>
        <w:tabs>
          <w:tab w:val="left" w:pos="426"/>
          <w:tab w:val="left" w:pos="708"/>
        </w:tabs>
        <w:spacing w:line="240" w:lineRule="auto"/>
        <w:ind w:left="0" w:firstLine="0"/>
        <w:rPr>
          <w:sz w:val="28"/>
          <w:szCs w:val="28"/>
        </w:rPr>
      </w:pPr>
      <w:r w:rsidRPr="00E578D6">
        <w:rPr>
          <w:sz w:val="28"/>
          <w:szCs w:val="28"/>
        </w:rPr>
        <w:t>Рыжков И.Б. Основы научных исследований и изобретательства (к. файл дейст. до 28.02.2014) "Электронный ресурс". - СПб.: Лань, 2012.-224с.</w:t>
      </w:r>
    </w:p>
    <w:p w:rsidR="0056364E" w:rsidRDefault="0056364E" w:rsidP="008C5C32">
      <w:pPr>
        <w:pStyle w:val="a"/>
        <w:numPr>
          <w:ilvl w:val="0"/>
          <w:numId w:val="4"/>
        </w:numPr>
        <w:tabs>
          <w:tab w:val="left" w:pos="426"/>
          <w:tab w:val="left" w:pos="708"/>
        </w:tabs>
        <w:spacing w:line="240" w:lineRule="auto"/>
        <w:ind w:left="0" w:firstLine="0"/>
        <w:rPr>
          <w:sz w:val="28"/>
          <w:szCs w:val="28"/>
        </w:rPr>
      </w:pPr>
      <w:r w:rsidRPr="008C5C32">
        <w:rPr>
          <w:sz w:val="28"/>
          <w:szCs w:val="28"/>
        </w:rPr>
        <w:t>Суллер И.Л. Селекционно-генетические методы в животноводстве [Текст]: Учеб. пособие для студентов высших учеб. заведений, обучающихся по направлению подготовки 111100 "Зоотехния" и специальности 111801 "Ветеринария". / И.Л. Суллер - СПб.: Проспект Науки, 2010. - 160с.</w:t>
      </w:r>
    </w:p>
    <w:p w:rsidR="0056364E" w:rsidRDefault="0056364E" w:rsidP="008C5C32">
      <w:pPr>
        <w:pStyle w:val="a"/>
        <w:numPr>
          <w:ilvl w:val="0"/>
          <w:numId w:val="4"/>
        </w:numPr>
        <w:tabs>
          <w:tab w:val="left" w:pos="426"/>
          <w:tab w:val="left" w:pos="708"/>
        </w:tabs>
        <w:spacing w:line="240" w:lineRule="auto"/>
        <w:ind w:left="0" w:firstLine="0"/>
        <w:rPr>
          <w:sz w:val="28"/>
          <w:szCs w:val="28"/>
        </w:rPr>
      </w:pPr>
      <w:r w:rsidRPr="008C5C32">
        <w:rPr>
          <w:sz w:val="28"/>
          <w:szCs w:val="28"/>
        </w:rPr>
        <w:t>Суллер И.Л. Организация воспроизводства крупного рогатого скота молочных пород [Текст]: Учебное пособие. / И.Л. Суллер, П.Г. Захаров - СПб.: Проспект Науки, 2010. - 80 с.</w:t>
      </w:r>
    </w:p>
    <w:p w:rsidR="0056364E" w:rsidRPr="00E578D6" w:rsidRDefault="0056364E" w:rsidP="008C5C32">
      <w:pPr>
        <w:pStyle w:val="a"/>
        <w:numPr>
          <w:ilvl w:val="0"/>
          <w:numId w:val="4"/>
        </w:numPr>
        <w:tabs>
          <w:tab w:val="left" w:pos="426"/>
          <w:tab w:val="left" w:pos="708"/>
        </w:tabs>
        <w:spacing w:line="240" w:lineRule="auto"/>
        <w:ind w:left="0" w:firstLine="0"/>
        <w:rPr>
          <w:sz w:val="28"/>
          <w:szCs w:val="28"/>
        </w:rPr>
      </w:pPr>
      <w:r w:rsidRPr="008C5C32">
        <w:rPr>
          <w:sz w:val="28"/>
          <w:szCs w:val="28"/>
        </w:rPr>
        <w:t>Хазанов Е.Е. Технология и механизация молочного животноводства: Учебное пособие. / Е. Е. Хазанов, В. В. Гордеев, В. Е. Хазанов; Под общ. ред. Е. Е. Хазанова - СПб.: Лань, 2010. - 352 с.</w:t>
      </w:r>
    </w:p>
    <w:p w:rsidR="0056364E" w:rsidRPr="00A0617E" w:rsidRDefault="0056364E" w:rsidP="008C5C32">
      <w:pPr>
        <w:pStyle w:val="a"/>
        <w:tabs>
          <w:tab w:val="left" w:pos="708"/>
        </w:tabs>
        <w:spacing w:line="240" w:lineRule="auto"/>
        <w:ind w:left="0" w:firstLine="709"/>
        <w:jc w:val="center"/>
        <w:rPr>
          <w:sz w:val="28"/>
          <w:szCs w:val="28"/>
        </w:rPr>
      </w:pPr>
    </w:p>
    <w:p w:rsidR="0056364E" w:rsidRDefault="0056364E" w:rsidP="008C5C32">
      <w:pPr>
        <w:spacing w:line="360" w:lineRule="auto"/>
        <w:ind w:firstLine="708"/>
        <w:jc w:val="center"/>
        <w:rPr>
          <w:b/>
          <w:bCs/>
        </w:rPr>
      </w:pPr>
      <w:r>
        <w:rPr>
          <w:b/>
          <w:bCs/>
        </w:rPr>
        <w:t>Интернет – ресурсы</w:t>
      </w:r>
    </w:p>
    <w:p w:rsidR="0056364E" w:rsidRDefault="0056364E" w:rsidP="008C5C32">
      <w:pPr>
        <w:ind w:firstLine="482"/>
        <w:jc w:val="both"/>
      </w:pPr>
      <w:r>
        <w:t xml:space="preserve">Для нахождения информации, размещенной в Интернете, чаще всего представленной в формате </w:t>
      </w:r>
      <w:r>
        <w:rPr>
          <w:lang w:val="en-US"/>
        </w:rPr>
        <w:t>HTML</w:t>
      </w:r>
      <w:r>
        <w:t xml:space="preserve"> помимо общепринятых «поисковиков» </w:t>
      </w:r>
      <w:r>
        <w:rPr>
          <w:lang w:val="en-US"/>
        </w:rPr>
        <w:t>Rambler</w:t>
      </w:r>
      <w:r>
        <w:t xml:space="preserve">,  </w:t>
      </w:r>
      <w:r>
        <w:rPr>
          <w:lang w:val="en-US"/>
        </w:rPr>
        <w:t>Yandex</w:t>
      </w:r>
      <w:r>
        <w:t xml:space="preserve">, </w:t>
      </w:r>
      <w:r>
        <w:rPr>
          <w:lang w:val="en-US"/>
        </w:rPr>
        <w:t>Google</w:t>
      </w:r>
      <w:r>
        <w:t xml:space="preserve">  можно рекомендовать специальные информационно-поисковые системы:</w:t>
      </w:r>
    </w:p>
    <w:p w:rsidR="0056364E" w:rsidRDefault="0056364E" w:rsidP="008C5C32">
      <w:pPr>
        <w:jc w:val="both"/>
      </w:pPr>
      <w:r>
        <w:t xml:space="preserve">1. </w:t>
      </w:r>
      <w:r>
        <w:rPr>
          <w:lang w:val="en-US"/>
        </w:rPr>
        <w:t>GOOGLE</w:t>
      </w:r>
      <w:r w:rsidRPr="007912B3">
        <w:t xml:space="preserve"> </w:t>
      </w:r>
      <w:r>
        <w:rPr>
          <w:lang w:val="en-US"/>
        </w:rPr>
        <w:t>Scholar</w:t>
      </w:r>
      <w:r>
        <w:t xml:space="preserve"> – поисковая система по научной литературе, </w:t>
      </w:r>
    </w:p>
    <w:p w:rsidR="0056364E" w:rsidRDefault="0056364E" w:rsidP="008C5C32">
      <w:pPr>
        <w:jc w:val="both"/>
      </w:pPr>
      <w:r>
        <w:t xml:space="preserve">2. ГЛОБОС – для прикладных научных исследований, </w:t>
      </w:r>
    </w:p>
    <w:p w:rsidR="0056364E" w:rsidRDefault="0056364E" w:rsidP="008C5C32">
      <w:pPr>
        <w:jc w:val="both"/>
      </w:pPr>
      <w:r>
        <w:t xml:space="preserve">3. </w:t>
      </w:r>
      <w:r>
        <w:rPr>
          <w:lang w:val="en-US"/>
        </w:rPr>
        <w:t>Science</w:t>
      </w:r>
      <w:r w:rsidRPr="007912B3">
        <w:t xml:space="preserve"> </w:t>
      </w:r>
      <w:r>
        <w:rPr>
          <w:lang w:val="en-US"/>
        </w:rPr>
        <w:t>Tehnology</w:t>
      </w:r>
      <w:r>
        <w:t xml:space="preserve"> – научная поисковая система,</w:t>
      </w:r>
    </w:p>
    <w:p w:rsidR="0056364E" w:rsidRDefault="0056364E" w:rsidP="008C5C32">
      <w:pPr>
        <w:jc w:val="both"/>
      </w:pPr>
      <w:r>
        <w:t xml:space="preserve">4. </w:t>
      </w:r>
      <w:r>
        <w:rPr>
          <w:lang w:val="en-US"/>
        </w:rPr>
        <w:t>AGRIS</w:t>
      </w:r>
      <w:r>
        <w:t xml:space="preserve"> – международная информационная система по сельскому хозяйству и смежным с ним отраслям,</w:t>
      </w:r>
    </w:p>
    <w:p w:rsidR="0056364E" w:rsidRDefault="0056364E" w:rsidP="008C5C32">
      <w:pPr>
        <w:jc w:val="both"/>
      </w:pPr>
      <w:r>
        <w:t xml:space="preserve">5. </w:t>
      </w:r>
      <w:r>
        <w:rPr>
          <w:lang w:val="en-US"/>
        </w:rPr>
        <w:t>AGRO</w:t>
      </w:r>
      <w:r>
        <w:t>-</w:t>
      </w:r>
      <w:r>
        <w:rPr>
          <w:lang w:val="en-US"/>
        </w:rPr>
        <w:t>PROM</w:t>
      </w:r>
      <w:r>
        <w:t>.</w:t>
      </w:r>
      <w:r>
        <w:rPr>
          <w:lang w:val="en-US"/>
        </w:rPr>
        <w:t>RU</w:t>
      </w:r>
      <w:r>
        <w:t xml:space="preserve"> –  информационный портал по сельскому хозяйству и аграрной науке, </w:t>
      </w:r>
    </w:p>
    <w:p w:rsidR="0056364E" w:rsidRDefault="0056364E" w:rsidP="008C5C32">
      <w:pPr>
        <w:jc w:val="both"/>
      </w:pPr>
      <w:r>
        <w:t xml:space="preserve">6. </w:t>
      </w:r>
      <w:r>
        <w:rPr>
          <w:lang w:val="en-US"/>
        </w:rPr>
        <w:t>e</w:t>
      </w:r>
      <w:r>
        <w:t>-</w:t>
      </w:r>
      <w:r>
        <w:rPr>
          <w:lang w:val="en-US"/>
        </w:rPr>
        <w:t>Library</w:t>
      </w:r>
      <w:r>
        <w:t>.</w:t>
      </w:r>
      <w:r>
        <w:rPr>
          <w:lang w:val="en-US"/>
        </w:rPr>
        <w:t>ru</w:t>
      </w:r>
      <w:r w:rsidRPr="007912B3">
        <w:t xml:space="preserve"> </w:t>
      </w:r>
      <w:r>
        <w:t xml:space="preserve"> - научная электронная библиотека.</w:t>
      </w:r>
    </w:p>
    <w:p w:rsidR="0056364E" w:rsidRDefault="0056364E" w:rsidP="008C5C32">
      <w:pPr>
        <w:ind w:firstLine="482"/>
        <w:jc w:val="both"/>
      </w:pPr>
      <w:r>
        <w:t>а также базы данных:</w:t>
      </w:r>
    </w:p>
    <w:p w:rsidR="0056364E" w:rsidRDefault="0056364E" w:rsidP="008C5C32">
      <w:pPr>
        <w:jc w:val="both"/>
      </w:pPr>
      <w:r>
        <w:t xml:space="preserve">1. </w:t>
      </w:r>
      <w:r>
        <w:rPr>
          <w:lang w:val="en-US"/>
        </w:rPr>
        <w:t>Agro</w:t>
      </w:r>
      <w:r w:rsidRPr="007912B3">
        <w:t xml:space="preserve"> </w:t>
      </w:r>
      <w:r>
        <w:rPr>
          <w:lang w:val="en-US"/>
        </w:rPr>
        <w:t>Web</w:t>
      </w:r>
      <w:r>
        <w:t xml:space="preserve"> России – БД для сбора и представления информации по сельскохозяйственным и  научным учреждениям аграрного профиля,</w:t>
      </w:r>
    </w:p>
    <w:p w:rsidR="0056364E" w:rsidRDefault="0056364E" w:rsidP="008C5C32">
      <w:pPr>
        <w:jc w:val="both"/>
      </w:pPr>
      <w:r>
        <w:t xml:space="preserve">2. БД </w:t>
      </w:r>
      <w:r>
        <w:rPr>
          <w:lang w:val="en-US"/>
        </w:rPr>
        <w:t>AGRICOLA</w:t>
      </w:r>
      <w:r>
        <w:t xml:space="preserve"> –  международная база данных на сайте Центральной  научной сельскохозяйственной библиотеки РАСХН,</w:t>
      </w:r>
    </w:p>
    <w:p w:rsidR="0056364E" w:rsidRDefault="0056364E" w:rsidP="008C5C32">
      <w:pPr>
        <w:jc w:val="both"/>
      </w:pPr>
      <w:r>
        <w:t>3. БД «</w:t>
      </w:r>
      <w:r>
        <w:rPr>
          <w:lang w:val="en-US"/>
        </w:rPr>
        <w:t>AGROS</w:t>
      </w:r>
      <w:r>
        <w:t>» – крупнейшая документографическая база данных  по проблемам АПК, охватывает все научные публикации (книги, брошюры, авторефераты, диссертации, труды сельскохозяйственных научных учреждений)</w:t>
      </w:r>
    </w:p>
    <w:p w:rsidR="0056364E" w:rsidRDefault="0056364E" w:rsidP="008C5C32">
      <w:pPr>
        <w:jc w:val="both"/>
      </w:pPr>
      <w:r>
        <w:t>4. «Агроакадемсеть» – базы данных РАСХН,</w:t>
      </w:r>
    </w:p>
    <w:p w:rsidR="0056364E" w:rsidRDefault="0056364E" w:rsidP="008C5C32">
      <w:pPr>
        <w:jc w:val="both"/>
      </w:pPr>
      <w:r>
        <w:t xml:space="preserve">5.«АГРОТЕХ» - информационно-аналитическая система автоматизированного подбора сельскохозяйственной техники.   </w:t>
      </w:r>
    </w:p>
    <w:p w:rsidR="0056364E" w:rsidRDefault="0056364E" w:rsidP="008C5C32">
      <w:pPr>
        <w:jc w:val="both"/>
      </w:pPr>
    </w:p>
    <w:p w:rsidR="0056364E" w:rsidRDefault="0056364E" w:rsidP="008C5C32">
      <w:pPr>
        <w:widowControl w:val="0"/>
        <w:tabs>
          <w:tab w:val="left" w:pos="540"/>
        </w:tabs>
        <w:jc w:val="center"/>
      </w:pPr>
    </w:p>
    <w:p w:rsidR="0056364E" w:rsidRDefault="0056364E" w:rsidP="008C5C32">
      <w:pPr>
        <w:widowControl w:val="0"/>
        <w:tabs>
          <w:tab w:val="left" w:pos="540"/>
        </w:tabs>
        <w:jc w:val="center"/>
      </w:pPr>
      <w:r>
        <w:t xml:space="preserve"> </w:t>
      </w:r>
    </w:p>
    <w:p w:rsidR="0056364E" w:rsidRDefault="0056364E" w:rsidP="008C5C32">
      <w:pPr>
        <w:widowControl w:val="0"/>
        <w:tabs>
          <w:tab w:val="left" w:pos="540"/>
        </w:tabs>
        <w:jc w:val="center"/>
      </w:pPr>
    </w:p>
    <w:p w:rsidR="0056364E" w:rsidRDefault="0056364E" w:rsidP="008C5C32">
      <w:pPr>
        <w:widowControl w:val="0"/>
        <w:tabs>
          <w:tab w:val="left" w:pos="540"/>
        </w:tabs>
        <w:jc w:val="center"/>
      </w:pPr>
    </w:p>
    <w:p w:rsidR="0056364E" w:rsidRDefault="0056364E" w:rsidP="008C5C32">
      <w:pPr>
        <w:widowControl w:val="0"/>
        <w:tabs>
          <w:tab w:val="left" w:pos="540"/>
        </w:tabs>
        <w:jc w:val="center"/>
      </w:pPr>
    </w:p>
    <w:p w:rsidR="0056364E" w:rsidRPr="00BD2048" w:rsidRDefault="0056364E" w:rsidP="008C5C32">
      <w:pPr>
        <w:widowControl w:val="0"/>
        <w:tabs>
          <w:tab w:val="left" w:pos="540"/>
        </w:tabs>
        <w:jc w:val="center"/>
      </w:pPr>
    </w:p>
    <w:p w:rsidR="0056364E" w:rsidRPr="0040055A" w:rsidRDefault="0056364E" w:rsidP="0040055A">
      <w:pPr>
        <w:jc w:val="center"/>
      </w:pPr>
      <w:r w:rsidRPr="0040055A">
        <w:t>ФОНД</w:t>
      </w:r>
    </w:p>
    <w:p w:rsidR="0056364E" w:rsidRPr="0040055A" w:rsidRDefault="0056364E" w:rsidP="0040055A">
      <w:pPr>
        <w:jc w:val="center"/>
      </w:pPr>
    </w:p>
    <w:p w:rsidR="0056364E" w:rsidRPr="0040055A" w:rsidRDefault="0056364E" w:rsidP="0040055A">
      <w:pPr>
        <w:jc w:val="center"/>
      </w:pPr>
      <w:r w:rsidRPr="0040055A">
        <w:t>комплексных квалификационных заданий для проведения государственного аттестационного экзамена по специальности</w:t>
      </w:r>
    </w:p>
    <w:p w:rsidR="0056364E" w:rsidRPr="0040055A" w:rsidRDefault="0056364E" w:rsidP="0040055A">
      <w:pPr>
        <w:jc w:val="center"/>
      </w:pPr>
      <w:r w:rsidRPr="0040055A">
        <w:t>111100.68 «Зоотехния»</w:t>
      </w:r>
    </w:p>
    <w:p w:rsidR="0056364E" w:rsidRPr="00E4572D" w:rsidRDefault="0056364E" w:rsidP="008C5C32">
      <w:pPr>
        <w:tabs>
          <w:tab w:val="left" w:pos="2790"/>
        </w:tabs>
        <w:jc w:val="center"/>
        <w:rPr>
          <w:b/>
          <w:bCs/>
        </w:rPr>
      </w:pPr>
    </w:p>
    <w:p w:rsidR="0056364E" w:rsidRDefault="0056364E" w:rsidP="008C5C32">
      <w:pPr>
        <w:widowControl w:val="0"/>
        <w:tabs>
          <w:tab w:val="left" w:pos="540"/>
        </w:tabs>
        <w:jc w:val="center"/>
      </w:pPr>
    </w:p>
    <w:p w:rsidR="0056364E" w:rsidRDefault="0056364E" w:rsidP="008C5C32">
      <w:pPr>
        <w:widowControl w:val="0"/>
        <w:tabs>
          <w:tab w:val="left" w:pos="540"/>
        </w:tabs>
        <w:jc w:val="center"/>
      </w:pPr>
    </w:p>
    <w:p w:rsidR="0056364E" w:rsidRDefault="0056364E" w:rsidP="008C5C32">
      <w:pPr>
        <w:widowControl w:val="0"/>
        <w:tabs>
          <w:tab w:val="left" w:pos="540"/>
        </w:tabs>
        <w:jc w:val="center"/>
      </w:pPr>
    </w:p>
    <w:p w:rsidR="0056364E" w:rsidRDefault="0056364E" w:rsidP="008C5C32">
      <w:pPr>
        <w:widowControl w:val="0"/>
        <w:tabs>
          <w:tab w:val="left" w:pos="540"/>
        </w:tabs>
        <w:jc w:val="center"/>
      </w:pPr>
    </w:p>
    <w:p w:rsidR="0056364E" w:rsidRDefault="0056364E" w:rsidP="008C5C32">
      <w:pPr>
        <w:widowControl w:val="0"/>
        <w:tabs>
          <w:tab w:val="left" w:pos="540"/>
        </w:tabs>
        <w:jc w:val="center"/>
      </w:pPr>
    </w:p>
    <w:p w:rsidR="0056364E" w:rsidRDefault="0056364E" w:rsidP="008C5C32">
      <w:pPr>
        <w:widowControl w:val="0"/>
        <w:tabs>
          <w:tab w:val="left" w:pos="540"/>
        </w:tabs>
        <w:jc w:val="center"/>
      </w:pPr>
    </w:p>
    <w:p w:rsidR="0056364E" w:rsidRPr="00BD2048" w:rsidRDefault="0056364E" w:rsidP="008C5C32">
      <w:pPr>
        <w:widowControl w:val="0"/>
        <w:tabs>
          <w:tab w:val="left" w:pos="540"/>
        </w:tabs>
        <w:jc w:val="center"/>
      </w:pPr>
    </w:p>
    <w:p w:rsidR="0056364E" w:rsidRPr="00BD2048" w:rsidRDefault="0056364E" w:rsidP="008C5C32">
      <w:pPr>
        <w:widowControl w:val="0"/>
        <w:tabs>
          <w:tab w:val="left" w:pos="540"/>
        </w:tabs>
        <w:jc w:val="center"/>
        <w:rPr>
          <w:sz w:val="26"/>
          <w:szCs w:val="26"/>
        </w:rPr>
      </w:pPr>
      <w:r w:rsidRPr="00BD2048">
        <w:rPr>
          <w:sz w:val="26"/>
          <w:szCs w:val="26"/>
        </w:rPr>
        <w:t>Начальник редакционно-издательского отдела Е.А. Богословская</w:t>
      </w:r>
    </w:p>
    <w:p w:rsidR="0056364E" w:rsidRPr="00BD2048" w:rsidRDefault="0056364E" w:rsidP="008C5C32">
      <w:pPr>
        <w:widowControl w:val="0"/>
        <w:tabs>
          <w:tab w:val="left" w:pos="540"/>
        </w:tabs>
        <w:jc w:val="center"/>
        <w:rPr>
          <w:sz w:val="26"/>
          <w:szCs w:val="26"/>
        </w:rPr>
      </w:pPr>
      <w:r w:rsidRPr="00BD2048">
        <w:rPr>
          <w:sz w:val="26"/>
          <w:szCs w:val="26"/>
        </w:rPr>
        <w:t>Технический редактор Е.И Кудрявцева</w:t>
      </w:r>
    </w:p>
    <w:p w:rsidR="0056364E" w:rsidRPr="00BD2048" w:rsidRDefault="0056364E" w:rsidP="008C5C32">
      <w:pPr>
        <w:widowControl w:val="0"/>
        <w:tabs>
          <w:tab w:val="left" w:pos="540"/>
        </w:tabs>
        <w:jc w:val="center"/>
        <w:rPr>
          <w:sz w:val="26"/>
          <w:szCs w:val="26"/>
        </w:rPr>
      </w:pPr>
      <w:r w:rsidRPr="00BD2048">
        <w:rPr>
          <w:sz w:val="26"/>
          <w:szCs w:val="26"/>
        </w:rPr>
        <w:t>Художественный редактор Т.Н. Волкова</w:t>
      </w:r>
    </w:p>
    <w:p w:rsidR="0056364E" w:rsidRPr="00BD2048" w:rsidRDefault="0056364E" w:rsidP="008C5C32">
      <w:pPr>
        <w:widowControl w:val="0"/>
        <w:tabs>
          <w:tab w:val="left" w:pos="540"/>
        </w:tabs>
        <w:jc w:val="center"/>
        <w:rPr>
          <w:sz w:val="26"/>
          <w:szCs w:val="26"/>
        </w:rPr>
      </w:pPr>
    </w:p>
    <w:p w:rsidR="0056364E" w:rsidRPr="00BD2048" w:rsidRDefault="0056364E" w:rsidP="008C5C32">
      <w:pPr>
        <w:widowControl w:val="0"/>
        <w:tabs>
          <w:tab w:val="left" w:pos="540"/>
        </w:tabs>
        <w:jc w:val="center"/>
        <w:rPr>
          <w:sz w:val="26"/>
          <w:szCs w:val="26"/>
        </w:rPr>
      </w:pPr>
    </w:p>
    <w:p w:rsidR="0056364E" w:rsidRPr="00BD2048" w:rsidRDefault="0056364E" w:rsidP="008C5C32">
      <w:pPr>
        <w:widowControl w:val="0"/>
        <w:tabs>
          <w:tab w:val="left" w:pos="540"/>
        </w:tabs>
        <w:jc w:val="center"/>
        <w:rPr>
          <w:sz w:val="26"/>
          <w:szCs w:val="26"/>
        </w:rPr>
      </w:pPr>
    </w:p>
    <w:p w:rsidR="0056364E" w:rsidRPr="00BD2048" w:rsidRDefault="0056364E" w:rsidP="008C5C32">
      <w:pPr>
        <w:widowControl w:val="0"/>
        <w:tabs>
          <w:tab w:val="left" w:pos="540"/>
        </w:tabs>
        <w:jc w:val="center"/>
        <w:rPr>
          <w:sz w:val="26"/>
          <w:szCs w:val="26"/>
        </w:rPr>
      </w:pPr>
      <w:r w:rsidRPr="00BD2048">
        <w:rPr>
          <w:sz w:val="26"/>
          <w:szCs w:val="26"/>
        </w:rPr>
        <w:t>Под</w:t>
      </w:r>
      <w:r>
        <w:rPr>
          <w:sz w:val="26"/>
          <w:szCs w:val="26"/>
        </w:rPr>
        <w:t>писано в печать             2014</w:t>
      </w:r>
      <w:r w:rsidRPr="00BD2048">
        <w:rPr>
          <w:sz w:val="26"/>
          <w:szCs w:val="26"/>
        </w:rPr>
        <w:t>.</w:t>
      </w:r>
    </w:p>
    <w:p w:rsidR="0056364E" w:rsidRPr="00BD2048" w:rsidRDefault="0056364E" w:rsidP="008C5C32">
      <w:pPr>
        <w:widowControl w:val="0"/>
        <w:tabs>
          <w:tab w:val="left" w:pos="540"/>
        </w:tabs>
        <w:jc w:val="center"/>
        <w:rPr>
          <w:sz w:val="26"/>
          <w:szCs w:val="26"/>
        </w:rPr>
      </w:pPr>
      <w:r w:rsidRPr="00BD2048">
        <w:rPr>
          <w:sz w:val="26"/>
          <w:szCs w:val="26"/>
        </w:rPr>
        <w:t>Формат 60х84 1/16. Бумага офсетная. Печать ризографическая.</w:t>
      </w:r>
    </w:p>
    <w:p w:rsidR="0056364E" w:rsidRPr="00BD2048" w:rsidRDefault="0056364E" w:rsidP="008C5C32">
      <w:pPr>
        <w:widowControl w:val="0"/>
        <w:tabs>
          <w:tab w:val="left" w:pos="540"/>
        </w:tabs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Усл. печ.л. 1,06. </w:t>
      </w:r>
      <w:r w:rsidRPr="00BD2048">
        <w:rPr>
          <w:sz w:val="26"/>
          <w:szCs w:val="26"/>
        </w:rPr>
        <w:t>Тираж   экз. Заказ №</w:t>
      </w:r>
    </w:p>
    <w:p w:rsidR="0056364E" w:rsidRPr="00BD2048" w:rsidRDefault="0056364E" w:rsidP="008C5C32">
      <w:pPr>
        <w:widowControl w:val="0"/>
        <w:tabs>
          <w:tab w:val="left" w:pos="540"/>
        </w:tabs>
        <w:jc w:val="center"/>
        <w:rPr>
          <w:sz w:val="26"/>
          <w:szCs w:val="26"/>
        </w:rPr>
      </w:pPr>
    </w:p>
    <w:p w:rsidR="0056364E" w:rsidRPr="00BD2048" w:rsidRDefault="0056364E" w:rsidP="008C5C32">
      <w:pPr>
        <w:widowControl w:val="0"/>
        <w:tabs>
          <w:tab w:val="left" w:pos="540"/>
        </w:tabs>
        <w:jc w:val="center"/>
        <w:rPr>
          <w:sz w:val="26"/>
          <w:szCs w:val="26"/>
        </w:rPr>
      </w:pPr>
    </w:p>
    <w:p w:rsidR="0056364E" w:rsidRPr="00BD2048" w:rsidRDefault="0056364E" w:rsidP="008C5C32">
      <w:pPr>
        <w:widowControl w:val="0"/>
        <w:tabs>
          <w:tab w:val="left" w:pos="540"/>
        </w:tabs>
        <w:jc w:val="center"/>
        <w:rPr>
          <w:sz w:val="26"/>
          <w:szCs w:val="26"/>
        </w:rPr>
      </w:pPr>
      <w:r w:rsidRPr="00BD2048">
        <w:rPr>
          <w:sz w:val="26"/>
          <w:szCs w:val="26"/>
        </w:rPr>
        <w:t>Издательство ФГ</w:t>
      </w:r>
      <w:r>
        <w:rPr>
          <w:sz w:val="26"/>
          <w:szCs w:val="26"/>
        </w:rPr>
        <w:t>Б</w:t>
      </w:r>
      <w:r w:rsidRPr="00BD2048">
        <w:rPr>
          <w:sz w:val="26"/>
          <w:szCs w:val="26"/>
        </w:rPr>
        <w:t>ОУ ВПО «Ярославская государственная</w:t>
      </w:r>
    </w:p>
    <w:p w:rsidR="0056364E" w:rsidRPr="00BD2048" w:rsidRDefault="0056364E" w:rsidP="008C5C32">
      <w:pPr>
        <w:widowControl w:val="0"/>
        <w:tabs>
          <w:tab w:val="left" w:pos="540"/>
        </w:tabs>
        <w:jc w:val="center"/>
        <w:rPr>
          <w:sz w:val="26"/>
          <w:szCs w:val="26"/>
        </w:rPr>
      </w:pPr>
      <w:r w:rsidRPr="00BD2048">
        <w:rPr>
          <w:sz w:val="26"/>
          <w:szCs w:val="26"/>
        </w:rPr>
        <w:t>сельскохозяйственная академия».</w:t>
      </w:r>
    </w:p>
    <w:p w:rsidR="0056364E" w:rsidRPr="00BD2048" w:rsidRDefault="0056364E" w:rsidP="008C5C32">
      <w:pPr>
        <w:widowControl w:val="0"/>
        <w:tabs>
          <w:tab w:val="left" w:pos="540"/>
        </w:tabs>
        <w:jc w:val="center"/>
        <w:rPr>
          <w:sz w:val="26"/>
          <w:szCs w:val="26"/>
        </w:rPr>
      </w:pPr>
      <w:r w:rsidRPr="00BD2048">
        <w:rPr>
          <w:sz w:val="26"/>
          <w:szCs w:val="26"/>
        </w:rPr>
        <w:t>150042, г. Ярославль, Тутаевское шоссе, 58.</w:t>
      </w:r>
    </w:p>
    <w:p w:rsidR="0056364E" w:rsidRPr="00BD2048" w:rsidRDefault="0056364E" w:rsidP="008C5C32">
      <w:pPr>
        <w:widowControl w:val="0"/>
        <w:tabs>
          <w:tab w:val="left" w:pos="540"/>
        </w:tabs>
        <w:jc w:val="center"/>
        <w:rPr>
          <w:sz w:val="26"/>
          <w:szCs w:val="26"/>
        </w:rPr>
      </w:pPr>
    </w:p>
    <w:p w:rsidR="0056364E" w:rsidRPr="00BD2048" w:rsidRDefault="0056364E" w:rsidP="008C5C32">
      <w:pPr>
        <w:widowControl w:val="0"/>
        <w:tabs>
          <w:tab w:val="left" w:pos="540"/>
        </w:tabs>
        <w:jc w:val="center"/>
        <w:rPr>
          <w:sz w:val="26"/>
          <w:szCs w:val="26"/>
        </w:rPr>
      </w:pPr>
      <w:r w:rsidRPr="00BD2048">
        <w:rPr>
          <w:sz w:val="26"/>
          <w:szCs w:val="26"/>
        </w:rPr>
        <w:t>Отпечатано в типографии</w:t>
      </w:r>
    </w:p>
    <w:p w:rsidR="0056364E" w:rsidRPr="00BD2048" w:rsidRDefault="0056364E" w:rsidP="008C5C32">
      <w:pPr>
        <w:widowControl w:val="0"/>
        <w:tabs>
          <w:tab w:val="left" w:pos="540"/>
        </w:tabs>
        <w:jc w:val="center"/>
        <w:rPr>
          <w:sz w:val="26"/>
          <w:szCs w:val="26"/>
        </w:rPr>
      </w:pPr>
      <w:r w:rsidRPr="00BD2048">
        <w:rPr>
          <w:sz w:val="26"/>
          <w:szCs w:val="26"/>
        </w:rPr>
        <w:t>ФГ</w:t>
      </w:r>
      <w:r>
        <w:rPr>
          <w:sz w:val="26"/>
          <w:szCs w:val="26"/>
        </w:rPr>
        <w:t>Б</w:t>
      </w:r>
      <w:r w:rsidRPr="00BD2048">
        <w:rPr>
          <w:sz w:val="26"/>
          <w:szCs w:val="26"/>
        </w:rPr>
        <w:t>ОУ ВПО «Ярославская ГСХА».</w:t>
      </w:r>
    </w:p>
    <w:p w:rsidR="0056364E" w:rsidRPr="002E713E" w:rsidRDefault="0056364E" w:rsidP="008C5C32">
      <w:pPr>
        <w:widowControl w:val="0"/>
        <w:tabs>
          <w:tab w:val="left" w:pos="540"/>
        </w:tabs>
        <w:jc w:val="center"/>
        <w:rPr>
          <w:i/>
          <w:iCs/>
          <w:sz w:val="32"/>
          <w:szCs w:val="32"/>
        </w:rPr>
      </w:pPr>
      <w:r w:rsidRPr="00BD2048">
        <w:rPr>
          <w:sz w:val="26"/>
          <w:szCs w:val="26"/>
        </w:rPr>
        <w:t>150042, г. Ярославль, Тутаевское шоссе, 58.</w:t>
      </w:r>
    </w:p>
    <w:p w:rsidR="0056364E" w:rsidRPr="000D6280" w:rsidRDefault="0056364E" w:rsidP="008C5C32">
      <w:pPr>
        <w:tabs>
          <w:tab w:val="left" w:pos="3765"/>
        </w:tabs>
        <w:jc w:val="both"/>
      </w:pPr>
    </w:p>
    <w:sectPr w:rsidR="0056364E" w:rsidRPr="000D6280" w:rsidSect="003509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24072"/>
    <w:multiLevelType w:val="hybridMultilevel"/>
    <w:tmpl w:val="7CFE88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FDA4588"/>
    <w:multiLevelType w:val="multilevel"/>
    <w:tmpl w:val="8E8CF28A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6497E6C"/>
    <w:multiLevelType w:val="hybridMultilevel"/>
    <w:tmpl w:val="92B6CF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1302E17"/>
    <w:multiLevelType w:val="hybridMultilevel"/>
    <w:tmpl w:val="7CFE88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4F3D"/>
    <w:rsid w:val="00073E5C"/>
    <w:rsid w:val="000D6280"/>
    <w:rsid w:val="002E713E"/>
    <w:rsid w:val="00335294"/>
    <w:rsid w:val="003509CF"/>
    <w:rsid w:val="0040055A"/>
    <w:rsid w:val="0056364E"/>
    <w:rsid w:val="007912B3"/>
    <w:rsid w:val="008C0EAA"/>
    <w:rsid w:val="008C5C32"/>
    <w:rsid w:val="00925DA9"/>
    <w:rsid w:val="00A0617E"/>
    <w:rsid w:val="00A34F3D"/>
    <w:rsid w:val="00BD2048"/>
    <w:rsid w:val="00BF2778"/>
    <w:rsid w:val="00D42806"/>
    <w:rsid w:val="00E44FB0"/>
    <w:rsid w:val="00E4572D"/>
    <w:rsid w:val="00E57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A34F3D"/>
    <w:rPr>
      <w:rFonts w:eastAsia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34F3D"/>
    <w:pPr>
      <w:keepNext/>
      <w:ind w:right="-141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34F3D"/>
    <w:rPr>
      <w:rFonts w:eastAsia="Times New Roman"/>
      <w:sz w:val="24"/>
      <w:szCs w:val="24"/>
      <w:lang w:eastAsia="ru-RU"/>
    </w:rPr>
  </w:style>
  <w:style w:type="paragraph" w:customStyle="1" w:styleId="a">
    <w:name w:val="список с точками"/>
    <w:basedOn w:val="Normal"/>
    <w:uiPriority w:val="99"/>
    <w:rsid w:val="00A34F3D"/>
    <w:pPr>
      <w:tabs>
        <w:tab w:val="num" w:pos="964"/>
      </w:tabs>
      <w:spacing w:line="312" w:lineRule="auto"/>
      <w:ind w:left="964" w:hanging="255"/>
      <w:jc w:val="both"/>
    </w:pPr>
    <w:rPr>
      <w:sz w:val="24"/>
      <w:szCs w:val="24"/>
    </w:rPr>
  </w:style>
  <w:style w:type="character" w:customStyle="1" w:styleId="apple-converted-space">
    <w:name w:val="apple-converted-space"/>
    <w:uiPriority w:val="99"/>
    <w:rsid w:val="00A34F3D"/>
  </w:style>
  <w:style w:type="character" w:styleId="Strong">
    <w:name w:val="Strong"/>
    <w:basedOn w:val="DefaultParagraphFont"/>
    <w:uiPriority w:val="99"/>
    <w:qFormat/>
    <w:rsid w:val="00A34F3D"/>
    <w:rPr>
      <w:b/>
      <w:bCs/>
    </w:rPr>
  </w:style>
  <w:style w:type="paragraph" w:styleId="NormalWeb">
    <w:name w:val="Normal (Web)"/>
    <w:aliases w:val="Обычный (Web)"/>
    <w:basedOn w:val="Normal"/>
    <w:uiPriority w:val="99"/>
    <w:rsid w:val="00A34F3D"/>
    <w:pPr>
      <w:spacing w:before="100" w:beforeAutospacing="1" w:after="100" w:afterAutospacing="1"/>
    </w:pPr>
    <w:rPr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A34F3D"/>
    <w:rPr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A34F3D"/>
    <w:rPr>
      <w:rFonts w:eastAsia="Times New Roman"/>
      <w:sz w:val="20"/>
      <w:szCs w:val="20"/>
    </w:rPr>
  </w:style>
  <w:style w:type="character" w:customStyle="1" w:styleId="FontStyle70">
    <w:name w:val="Font Style70"/>
    <w:uiPriority w:val="99"/>
    <w:rsid w:val="00A34F3D"/>
    <w:rPr>
      <w:rFonts w:ascii="Times New Roman" w:hAnsi="Times New Roman" w:cs="Times New Roman"/>
      <w:i/>
      <w:iCs/>
      <w:sz w:val="24"/>
      <w:szCs w:val="24"/>
    </w:rPr>
  </w:style>
  <w:style w:type="character" w:customStyle="1" w:styleId="a0">
    <w:name w:val="Основной текст_"/>
    <w:basedOn w:val="DefaultParagraphFont"/>
    <w:link w:val="5"/>
    <w:uiPriority w:val="99"/>
    <w:locked/>
    <w:rsid w:val="00A34F3D"/>
    <w:rPr>
      <w:sz w:val="21"/>
      <w:szCs w:val="21"/>
      <w:shd w:val="clear" w:color="auto" w:fill="FFFFFF"/>
    </w:rPr>
  </w:style>
  <w:style w:type="paragraph" w:customStyle="1" w:styleId="5">
    <w:name w:val="Основной текст5"/>
    <w:basedOn w:val="Normal"/>
    <w:link w:val="a0"/>
    <w:uiPriority w:val="99"/>
    <w:rsid w:val="00A34F3D"/>
    <w:pPr>
      <w:widowControl w:val="0"/>
      <w:shd w:val="clear" w:color="auto" w:fill="FFFFFF"/>
      <w:spacing w:before="600" w:line="274" w:lineRule="exact"/>
      <w:jc w:val="both"/>
    </w:pPr>
    <w:rPr>
      <w:rFonts w:eastAsia="Calibri"/>
      <w:i/>
      <w:iCs/>
      <w:sz w:val="21"/>
      <w:szCs w:val="21"/>
      <w:lang w:eastAsia="en-US"/>
    </w:rPr>
  </w:style>
  <w:style w:type="character" w:customStyle="1" w:styleId="13">
    <w:name w:val="Основной текст + 13"/>
    <w:aliases w:val="5 pt7"/>
    <w:basedOn w:val="a0"/>
    <w:uiPriority w:val="99"/>
    <w:rsid w:val="00A34F3D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styleId="Hyperlink">
    <w:name w:val="Hyperlink"/>
    <w:basedOn w:val="DefaultParagraphFont"/>
    <w:uiPriority w:val="99"/>
    <w:rsid w:val="008C5C32"/>
    <w:rPr>
      <w:color w:val="0000FF"/>
      <w:u w:val="single"/>
    </w:rPr>
  </w:style>
  <w:style w:type="paragraph" w:styleId="TOCHeading">
    <w:name w:val="TOC Heading"/>
    <w:basedOn w:val="Heading1"/>
    <w:next w:val="Normal"/>
    <w:uiPriority w:val="99"/>
    <w:qFormat/>
    <w:rsid w:val="008C5C32"/>
    <w:pPr>
      <w:keepLines/>
      <w:spacing w:before="480" w:line="276" w:lineRule="auto"/>
      <w:ind w:right="0"/>
      <w:outlineLvl w:val="9"/>
    </w:pPr>
    <w:rPr>
      <w:rFonts w:ascii="Cambria" w:hAnsi="Cambria" w:cs="Cambria"/>
      <w:b/>
      <w:bCs/>
      <w:color w:val="365F91"/>
      <w:sz w:val="28"/>
      <w:szCs w:val="28"/>
      <w:lang w:eastAsia="en-US"/>
    </w:rPr>
  </w:style>
  <w:style w:type="paragraph" w:styleId="TOC1">
    <w:name w:val="toc 1"/>
    <w:basedOn w:val="Normal"/>
    <w:next w:val="Normal"/>
    <w:autoRedefine/>
    <w:uiPriority w:val="99"/>
    <w:semiHidden/>
    <w:rsid w:val="008C5C32"/>
    <w:pPr>
      <w:spacing w:after="100"/>
    </w:pPr>
  </w:style>
  <w:style w:type="paragraph" w:styleId="BalloonText">
    <w:name w:val="Balloon Text"/>
    <w:basedOn w:val="Normal"/>
    <w:link w:val="BalloonTextChar"/>
    <w:uiPriority w:val="99"/>
    <w:semiHidden/>
    <w:rsid w:val="008C5C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C5C32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</TotalTime>
  <Pages>18</Pages>
  <Words>5265</Words>
  <Characters>30017</Characters>
  <Application>Microsoft Office Outlook</Application>
  <DocSecurity>0</DocSecurity>
  <Lines>0</Lines>
  <Paragraphs>0</Paragraphs>
  <ScaleCrop>false</ScaleCrop>
  <Company>ЯГСХА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Лаборант</cp:lastModifiedBy>
  <cp:revision>5</cp:revision>
  <dcterms:created xsi:type="dcterms:W3CDTF">2015-02-19T06:45:00Z</dcterms:created>
  <dcterms:modified xsi:type="dcterms:W3CDTF">2015-02-19T07:30:00Z</dcterms:modified>
</cp:coreProperties>
</file>