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65" w:rsidRDefault="00FC1006" w:rsidP="004E5C33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247D93">
        <w:rPr>
          <w:rStyle w:val="blk"/>
          <w:b/>
          <w:bCs/>
          <w:color w:val="000000"/>
          <w:kern w:val="36"/>
          <w:sz w:val="28"/>
          <w:szCs w:val="28"/>
        </w:rPr>
        <w:t xml:space="preserve">дополнительной </w:t>
      </w:r>
      <w:r w:rsidR="00804065" w:rsidRPr="0086107A">
        <w:rPr>
          <w:rStyle w:val="blk"/>
          <w:b/>
          <w:bCs/>
          <w:color w:val="000000"/>
          <w:kern w:val="36"/>
          <w:sz w:val="28"/>
          <w:szCs w:val="28"/>
        </w:rPr>
        <w:t>общеобразовательн</w:t>
      </w:r>
      <w:r w:rsidR="00804065">
        <w:rPr>
          <w:rStyle w:val="blk"/>
          <w:b/>
          <w:bCs/>
          <w:color w:val="000000"/>
          <w:kern w:val="36"/>
          <w:sz w:val="28"/>
          <w:szCs w:val="28"/>
        </w:rPr>
        <w:t>ой</w:t>
      </w:r>
      <w:r w:rsidR="00804065" w:rsidRPr="0086107A">
        <w:rPr>
          <w:rStyle w:val="blk"/>
          <w:b/>
          <w:bCs/>
          <w:color w:val="000000"/>
          <w:kern w:val="36"/>
          <w:sz w:val="28"/>
          <w:szCs w:val="28"/>
        </w:rPr>
        <w:t xml:space="preserve"> </w:t>
      </w:r>
      <w:r w:rsidR="00247D93">
        <w:rPr>
          <w:rStyle w:val="blk"/>
          <w:b/>
          <w:bCs/>
          <w:color w:val="000000"/>
          <w:kern w:val="36"/>
          <w:sz w:val="28"/>
          <w:szCs w:val="28"/>
        </w:rPr>
        <w:t>программы</w:t>
      </w:r>
      <w:r w:rsidR="00247D93">
        <w:rPr>
          <w:rStyle w:val="blk"/>
          <w:b/>
          <w:color w:val="000000"/>
          <w:sz w:val="28"/>
          <w:szCs w:val="28"/>
        </w:rPr>
        <w:t xml:space="preserve"> </w:t>
      </w:r>
    </w:p>
    <w:p w:rsidR="00FC1006" w:rsidRPr="00C84551" w:rsidRDefault="008F7BE1" w:rsidP="004E5C33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b/>
          <w:sz w:val="28"/>
          <w:szCs w:val="28"/>
        </w:rPr>
        <w:t>«</w:t>
      </w:r>
      <w:r w:rsidR="000A735A" w:rsidRPr="000A735A">
        <w:rPr>
          <w:b/>
          <w:sz w:val="28"/>
          <w:szCs w:val="28"/>
        </w:rPr>
        <w:t>Флористика. Основы европейской цветочной аранжировки</w:t>
      </w:r>
      <w:r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6379"/>
        <w:gridCol w:w="4330"/>
      </w:tblGrid>
      <w:tr w:rsidR="003F06DC" w:rsidRPr="00FC1006" w:rsidTr="007165E3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7165E3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5E0310" w:rsidRPr="00FC1006" w:rsidTr="005E0310">
        <w:trPr>
          <w:trHeight w:val="515"/>
        </w:trPr>
        <w:tc>
          <w:tcPr>
            <w:tcW w:w="675" w:type="dxa"/>
          </w:tcPr>
          <w:p w:rsidR="005E0310" w:rsidRPr="00FC1006" w:rsidRDefault="005E0310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5E0310" w:rsidRPr="005E0310" w:rsidRDefault="005E0310" w:rsidP="002574DB">
            <w:pPr>
              <w:jc w:val="both"/>
            </w:pPr>
            <w:r w:rsidRPr="005E0310">
              <w:t>Основные стили в европейской цветочной аранжировке</w:t>
            </w:r>
          </w:p>
        </w:tc>
        <w:tc>
          <w:tcPr>
            <w:tcW w:w="6379" w:type="dxa"/>
            <w:vMerge w:val="restart"/>
          </w:tcPr>
          <w:p w:rsidR="005E0310" w:rsidRPr="002753D7" w:rsidRDefault="005E0310" w:rsidP="004E5C33">
            <w:pPr>
              <w:contextualSpacing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239</w:t>
            </w:r>
          </w:p>
          <w:p w:rsidR="005E0310" w:rsidRPr="00FC1006" w:rsidRDefault="005E0310" w:rsidP="00E93916">
            <w:pPr>
              <w:contextualSpacing/>
            </w:pPr>
            <w:r w:rsidRPr="00B544B7"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компьютер </w:t>
            </w:r>
            <w:r w:rsidRPr="007165E3">
              <w:t>- 1</w:t>
            </w:r>
            <w:r>
              <w:t xml:space="preserve"> шт., мультимедиа-проектор </w:t>
            </w:r>
            <w:proofErr w:type="spellStart"/>
            <w:r>
              <w:t>BenQ</w:t>
            </w:r>
            <w:proofErr w:type="spellEnd"/>
            <w:r>
              <w:t xml:space="preserve">, </w:t>
            </w:r>
            <w:r w:rsidRPr="007165E3">
              <w:t xml:space="preserve"> проекционный экран;</w:t>
            </w:r>
            <w:r w:rsidRPr="00B544B7">
              <w:t xml:space="preserve"> </w:t>
            </w:r>
            <w:proofErr w:type="spellStart"/>
            <w:r w:rsidRPr="00B544B7">
              <w:t>веб-камера</w:t>
            </w:r>
            <w:proofErr w:type="spellEnd"/>
            <w:r w:rsidRPr="00B544B7">
              <w:t xml:space="preserve"> с микрофоном,</w:t>
            </w:r>
            <w:r>
              <w:t xml:space="preserve"> колонки; </w:t>
            </w:r>
            <w:r w:rsidRPr="00B544B7">
              <w:t xml:space="preserve"> программное обеспечение -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Windows</w:t>
            </w:r>
            <w:proofErr w:type="spellEnd"/>
            <w:r w:rsidRPr="00B544B7">
              <w:t xml:space="preserve">,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Office</w:t>
            </w:r>
            <w:proofErr w:type="spellEnd"/>
            <w:r>
              <w:t xml:space="preserve"> </w:t>
            </w:r>
            <w:r w:rsidRPr="00B544B7">
              <w:t xml:space="preserve">доступ к учебному классу в электронной информационно-образовательной среде ФГБОУ ВО </w:t>
            </w:r>
            <w:r>
              <w:t>"</w:t>
            </w:r>
            <w:r w:rsidRPr="00B544B7">
              <w:t>Ярославск</w:t>
            </w:r>
            <w:r>
              <w:t>ий</w:t>
            </w:r>
            <w:r w:rsidRPr="00B544B7">
              <w:t xml:space="preserve"> ГА</w:t>
            </w:r>
            <w:r>
              <w:t>У"</w:t>
            </w:r>
            <w:r w:rsidRPr="00B544B7">
              <w:t xml:space="preserve"> (СДО </w:t>
            </w:r>
            <w:proofErr w:type="spellStart"/>
            <w:r w:rsidRPr="00B544B7">
              <w:rPr>
                <w:lang w:val="en-US"/>
              </w:rPr>
              <w:t>Moodle</w:t>
            </w:r>
            <w:proofErr w:type="spellEnd"/>
            <w:r w:rsidRPr="00B544B7">
              <w:t xml:space="preserve">), виртуальная комната </w:t>
            </w:r>
            <w:proofErr w:type="spellStart"/>
            <w:r w:rsidRPr="00B544B7">
              <w:rPr>
                <w:lang w:val="en-US"/>
              </w:rPr>
              <w:t>Mirapolis</w:t>
            </w:r>
            <w:proofErr w:type="spellEnd"/>
            <w:r>
              <w:t xml:space="preserve"> </w:t>
            </w:r>
            <w:r w:rsidRPr="00B544B7">
              <w:rPr>
                <w:lang w:val="en-US"/>
              </w:rPr>
              <w:t>HCM</w:t>
            </w:r>
            <w:r w:rsidRPr="00B544B7">
              <w:t xml:space="preserve"> (лицензионный договор №</w:t>
            </w:r>
            <w:r w:rsidR="00E93916">
              <w:t>16/ДЕ</w:t>
            </w:r>
            <w:r w:rsidRPr="00B544B7">
              <w:t xml:space="preserve"> от </w:t>
            </w:r>
            <w:r w:rsidR="00E93916">
              <w:t>01.03.2024</w:t>
            </w:r>
            <w:r w:rsidRPr="00B544B7">
              <w:t>)</w:t>
            </w:r>
          </w:p>
        </w:tc>
        <w:tc>
          <w:tcPr>
            <w:tcW w:w="4330" w:type="dxa"/>
            <w:vMerge w:val="restart"/>
          </w:tcPr>
          <w:p w:rsidR="005E0310" w:rsidRDefault="005E0310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5E0310" w:rsidRPr="005026CE" w:rsidRDefault="005E0310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5E0310" w:rsidRPr="00FC1006" w:rsidTr="005E0310">
        <w:trPr>
          <w:trHeight w:val="523"/>
        </w:trPr>
        <w:tc>
          <w:tcPr>
            <w:tcW w:w="675" w:type="dxa"/>
          </w:tcPr>
          <w:p w:rsidR="005E0310" w:rsidRPr="00FC1006" w:rsidRDefault="005E0310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5E0310" w:rsidRPr="005E0310" w:rsidRDefault="005E0310" w:rsidP="002574DB">
            <w:pPr>
              <w:jc w:val="both"/>
            </w:pPr>
            <w:r w:rsidRPr="005E0310">
              <w:t>Уход за срезанными цветами, инструменты, техника безопасности</w:t>
            </w:r>
          </w:p>
        </w:tc>
        <w:tc>
          <w:tcPr>
            <w:tcW w:w="6379" w:type="dxa"/>
            <w:vMerge/>
          </w:tcPr>
          <w:p w:rsidR="005E0310" w:rsidRPr="00FC1006" w:rsidRDefault="005E0310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5E0310" w:rsidRPr="005026CE" w:rsidRDefault="005E0310" w:rsidP="004E5C33">
            <w:pPr>
              <w:contextualSpacing/>
            </w:pPr>
          </w:p>
        </w:tc>
      </w:tr>
      <w:tr w:rsidR="005E0310" w:rsidRPr="00FC1006" w:rsidTr="00E94131">
        <w:trPr>
          <w:trHeight w:val="264"/>
        </w:trPr>
        <w:tc>
          <w:tcPr>
            <w:tcW w:w="675" w:type="dxa"/>
          </w:tcPr>
          <w:p w:rsidR="005E0310" w:rsidRPr="00FC1006" w:rsidRDefault="005E0310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5E0310" w:rsidRPr="005E0310" w:rsidRDefault="005E0310" w:rsidP="002574DB">
            <w:pPr>
              <w:jc w:val="both"/>
            </w:pPr>
            <w:proofErr w:type="spellStart"/>
            <w:r w:rsidRPr="005E0310">
              <w:t>Колористика</w:t>
            </w:r>
            <w:proofErr w:type="spellEnd"/>
            <w:r w:rsidRPr="005E0310">
              <w:t>. Принципы создания композиций</w:t>
            </w:r>
          </w:p>
        </w:tc>
        <w:tc>
          <w:tcPr>
            <w:tcW w:w="6379" w:type="dxa"/>
            <w:vMerge/>
          </w:tcPr>
          <w:p w:rsidR="005E0310" w:rsidRPr="00FC1006" w:rsidRDefault="005E0310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5E0310" w:rsidRPr="005026CE" w:rsidRDefault="005E0310" w:rsidP="004E5C33">
            <w:pPr>
              <w:contextualSpacing/>
            </w:pPr>
          </w:p>
        </w:tc>
      </w:tr>
      <w:tr w:rsidR="005E0310" w:rsidRPr="00FC1006" w:rsidTr="00E94131">
        <w:trPr>
          <w:trHeight w:val="565"/>
        </w:trPr>
        <w:tc>
          <w:tcPr>
            <w:tcW w:w="675" w:type="dxa"/>
          </w:tcPr>
          <w:p w:rsidR="005E0310" w:rsidRPr="00FC1006" w:rsidRDefault="005E0310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5E0310" w:rsidRPr="005E0310" w:rsidRDefault="005E0310" w:rsidP="002574DB">
            <w:pPr>
              <w:jc w:val="both"/>
            </w:pPr>
            <w:r w:rsidRPr="005E0310">
              <w:t>Искусство букета.</w:t>
            </w:r>
            <w:r w:rsidRPr="005E0310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5E0310">
              <w:rPr>
                <w:shd w:val="clear" w:color="auto" w:fill="FFFFFF"/>
              </w:rPr>
              <w:t>Техники сборки  букетов и композиций из цветов</w:t>
            </w:r>
          </w:p>
        </w:tc>
        <w:tc>
          <w:tcPr>
            <w:tcW w:w="6379" w:type="dxa"/>
            <w:vMerge/>
          </w:tcPr>
          <w:p w:rsidR="005E0310" w:rsidRPr="00FC1006" w:rsidRDefault="005E0310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5E0310" w:rsidRPr="005026CE" w:rsidRDefault="005E0310" w:rsidP="004E5C33">
            <w:pPr>
              <w:contextualSpacing/>
            </w:pPr>
          </w:p>
        </w:tc>
      </w:tr>
      <w:tr w:rsidR="005E0310" w:rsidRPr="00FC1006" w:rsidTr="005E0310">
        <w:trPr>
          <w:trHeight w:val="533"/>
        </w:trPr>
        <w:tc>
          <w:tcPr>
            <w:tcW w:w="675" w:type="dxa"/>
          </w:tcPr>
          <w:p w:rsidR="005E0310" w:rsidRPr="00FC1006" w:rsidRDefault="005E0310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5E0310" w:rsidRPr="005E0310" w:rsidRDefault="005E0310" w:rsidP="002574DB">
            <w:pPr>
              <w:jc w:val="both"/>
              <w:rPr>
                <w:bCs/>
              </w:rPr>
            </w:pPr>
            <w:r w:rsidRPr="005E0310">
              <w:rPr>
                <w:bCs/>
              </w:rPr>
              <w:t>Составление букетов из живых цветов</w:t>
            </w:r>
          </w:p>
        </w:tc>
        <w:tc>
          <w:tcPr>
            <w:tcW w:w="6379" w:type="dxa"/>
            <w:vMerge/>
          </w:tcPr>
          <w:p w:rsidR="005E0310" w:rsidRPr="00FC1006" w:rsidRDefault="005E0310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5E0310" w:rsidRPr="005026CE" w:rsidRDefault="005E0310" w:rsidP="004E5C33">
            <w:pPr>
              <w:contextualSpacing/>
            </w:pPr>
          </w:p>
        </w:tc>
      </w:tr>
      <w:tr w:rsidR="005E0310" w:rsidRPr="00FC1006" w:rsidTr="00E94131">
        <w:trPr>
          <w:trHeight w:val="269"/>
        </w:trPr>
        <w:tc>
          <w:tcPr>
            <w:tcW w:w="675" w:type="dxa"/>
          </w:tcPr>
          <w:p w:rsidR="005E0310" w:rsidRPr="00FC1006" w:rsidRDefault="005E0310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5E0310" w:rsidRPr="005E0310" w:rsidRDefault="005E0310" w:rsidP="002574DB">
            <w:pPr>
              <w:jc w:val="both"/>
            </w:pPr>
            <w:r w:rsidRPr="005E0310">
              <w:t>Составление тематической композиции</w:t>
            </w:r>
          </w:p>
        </w:tc>
        <w:tc>
          <w:tcPr>
            <w:tcW w:w="6379" w:type="dxa"/>
            <w:vMerge/>
          </w:tcPr>
          <w:p w:rsidR="005E0310" w:rsidRPr="00FC1006" w:rsidRDefault="005E0310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5E0310" w:rsidRPr="005026CE" w:rsidRDefault="005E0310" w:rsidP="004E5C33">
            <w:pPr>
              <w:contextualSpacing/>
            </w:pP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85B37"/>
    <w:rsid w:val="00087240"/>
    <w:rsid w:val="000A735A"/>
    <w:rsid w:val="000C209C"/>
    <w:rsid w:val="000E6C49"/>
    <w:rsid w:val="00195486"/>
    <w:rsid w:val="002052AB"/>
    <w:rsid w:val="00226E44"/>
    <w:rsid w:val="002458D3"/>
    <w:rsid w:val="00247D93"/>
    <w:rsid w:val="002753D7"/>
    <w:rsid w:val="002D2F5B"/>
    <w:rsid w:val="003B5834"/>
    <w:rsid w:val="003F06DC"/>
    <w:rsid w:val="0043058B"/>
    <w:rsid w:val="00434723"/>
    <w:rsid w:val="004E33A9"/>
    <w:rsid w:val="004E5C33"/>
    <w:rsid w:val="004E6E4B"/>
    <w:rsid w:val="005C141C"/>
    <w:rsid w:val="005C66E4"/>
    <w:rsid w:val="005E0310"/>
    <w:rsid w:val="005E487F"/>
    <w:rsid w:val="00602432"/>
    <w:rsid w:val="00677C00"/>
    <w:rsid w:val="006B3AB0"/>
    <w:rsid w:val="006D5285"/>
    <w:rsid w:val="006E2243"/>
    <w:rsid w:val="007165E3"/>
    <w:rsid w:val="0075205F"/>
    <w:rsid w:val="00754188"/>
    <w:rsid w:val="00765766"/>
    <w:rsid w:val="007E665A"/>
    <w:rsid w:val="00804065"/>
    <w:rsid w:val="0082083F"/>
    <w:rsid w:val="008F7BE1"/>
    <w:rsid w:val="0094134F"/>
    <w:rsid w:val="00996E75"/>
    <w:rsid w:val="00AC56F4"/>
    <w:rsid w:val="00B20E5C"/>
    <w:rsid w:val="00C84551"/>
    <w:rsid w:val="00D10D6B"/>
    <w:rsid w:val="00E434B9"/>
    <w:rsid w:val="00E93916"/>
    <w:rsid w:val="00EA6A0B"/>
    <w:rsid w:val="00EC53E0"/>
    <w:rsid w:val="00EC6F34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6</cp:revision>
  <dcterms:created xsi:type="dcterms:W3CDTF">2024-03-28T10:44:00Z</dcterms:created>
  <dcterms:modified xsi:type="dcterms:W3CDTF">2024-04-01T11:48:00Z</dcterms:modified>
</cp:coreProperties>
</file>