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16E" w:rsidRPr="001D27CB" w:rsidRDefault="00DF316E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РЕАЛИЗАЦИИ ОСНОВНОЙ ОБРАЗОВАТЕЛЬНОЙ ПРОГРАММЫ: </w:t>
      </w:r>
      <w:r w:rsidRPr="001D27CB">
        <w:rPr>
          <w:rFonts w:ascii="Times New Roman" w:hAnsi="Times New Roman" w:cs="Times New Roman"/>
          <w:sz w:val="24"/>
          <w:szCs w:val="24"/>
          <w:u w:val="single"/>
        </w:rPr>
        <w:t xml:space="preserve">  Кинология.  </w:t>
      </w:r>
    </w:p>
    <w:p w:rsidR="00DF316E" w:rsidRDefault="00DF316E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3B0C" w:rsidRPr="00F460D7" w:rsidRDefault="00E13B0C" w:rsidP="00E13B0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37A4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реализуется </w:t>
      </w: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Pr="004937A4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937A4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937A4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937A4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937A4">
        <w:rPr>
          <w:rFonts w:ascii="Times New Roman" w:hAnsi="Times New Roman" w:cs="Times New Roman"/>
          <w:sz w:val="24"/>
          <w:szCs w:val="24"/>
        </w:rPr>
        <w:t>, утве</w:t>
      </w:r>
      <w:r w:rsidRPr="004937A4">
        <w:rPr>
          <w:rFonts w:ascii="Times New Roman" w:hAnsi="Times New Roman" w:cs="Times New Roman"/>
          <w:sz w:val="24"/>
          <w:szCs w:val="24"/>
        </w:rPr>
        <w:t>р</w:t>
      </w:r>
      <w:r w:rsidRPr="004937A4">
        <w:rPr>
          <w:rFonts w:ascii="Times New Roman" w:hAnsi="Times New Roman" w:cs="Times New Roman"/>
          <w:sz w:val="24"/>
          <w:szCs w:val="24"/>
        </w:rPr>
        <w:t>жденн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1D0560">
        <w:rPr>
          <w:rFonts w:ascii="Times New Roman" w:hAnsi="Times New Roman" w:cs="Times New Roman"/>
          <w:sz w:val="24"/>
          <w:szCs w:val="24"/>
        </w:rPr>
        <w:t xml:space="preserve"> </w:t>
      </w:r>
      <w:r w:rsidRPr="00F460D7">
        <w:rPr>
          <w:rFonts w:ascii="Times New Roman" w:hAnsi="Times New Roman" w:cs="Times New Roman"/>
          <w:sz w:val="24"/>
          <w:szCs w:val="24"/>
          <w:lang w:eastAsia="ar-SA"/>
        </w:rPr>
        <w:t>приказом Минобрнауки от 22 сентября 2017 г. № 972, с изменениями, внесенными приказами Минобрнауки от 26 ноября 2020 г. № 1456, от 8 февраля 2021 г. № 83, от 19 июля 2022 г. № 662, от 27 февраля 2023 г. № 208.</w:t>
      </w:r>
    </w:p>
    <w:p w:rsidR="00DF316E" w:rsidRPr="00260886" w:rsidRDefault="00DF316E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316E" w:rsidRDefault="00DF316E" w:rsidP="00DF316E">
      <w:pPr>
        <w:pStyle w:val="ConsPlusNonformat"/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Материально-технические условия реализации образовательной программы:</w:t>
      </w:r>
    </w:p>
    <w:tbl>
      <w:tblPr>
        <w:tblStyle w:val="5191"/>
        <w:tblW w:w="0" w:type="auto"/>
        <w:tblLayout w:type="fixed"/>
        <w:tblLook w:val="04A0"/>
      </w:tblPr>
      <w:tblGrid>
        <w:gridCol w:w="534"/>
        <w:gridCol w:w="3371"/>
        <w:gridCol w:w="6835"/>
        <w:gridCol w:w="4615"/>
      </w:tblGrid>
      <w:tr w:rsidR="00DF316E" w:rsidRPr="00DB609C" w:rsidTr="00061C1E">
        <w:trPr>
          <w:trHeight w:val="304"/>
        </w:trPr>
        <w:tc>
          <w:tcPr>
            <w:tcW w:w="534" w:type="dxa"/>
          </w:tcPr>
          <w:p w:rsidR="00DF316E" w:rsidRPr="00B918D2" w:rsidRDefault="00AC5C69" w:rsidP="006259E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№ п/п</w:t>
            </w:r>
          </w:p>
        </w:tc>
        <w:tc>
          <w:tcPr>
            <w:tcW w:w="3371" w:type="dxa"/>
          </w:tcPr>
          <w:p w:rsidR="00DF316E" w:rsidRPr="00DB609C" w:rsidRDefault="00DF316E" w:rsidP="006259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</w:rPr>
              <w:t>учебных предметов, курсов, дисциплин (модулей), пра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тики, иных видов учебной деятел</w:t>
            </w:r>
            <w:r>
              <w:rPr>
                <w:rFonts w:ascii="Times New Roman" w:hAnsi="Times New Roman" w:cs="Times New Roman"/>
                <w:sz w:val="20"/>
              </w:rPr>
              <w:t>ь</w:t>
            </w:r>
            <w:r>
              <w:rPr>
                <w:rFonts w:ascii="Times New Roman" w:hAnsi="Times New Roman" w:cs="Times New Roman"/>
                <w:sz w:val="20"/>
              </w:rPr>
              <w:t>ности, предусмотренных учебным планом образовательной программы</w:t>
            </w:r>
          </w:p>
        </w:tc>
        <w:tc>
          <w:tcPr>
            <w:tcW w:w="6835" w:type="dxa"/>
          </w:tcPr>
          <w:p w:rsidR="00DF316E" w:rsidRPr="00DB609C" w:rsidRDefault="00DF316E" w:rsidP="006259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>Наименование помещений для проведения всех видов учебной деятельн</w:t>
            </w:r>
            <w:r w:rsidRPr="00DB609C">
              <w:rPr>
                <w:rFonts w:ascii="Times New Roman" w:hAnsi="Times New Roman" w:cs="Times New Roman"/>
                <w:sz w:val="20"/>
              </w:rPr>
              <w:t>о</w:t>
            </w:r>
            <w:r w:rsidRPr="00DB609C">
              <w:rPr>
                <w:rFonts w:ascii="Times New Roman" w:hAnsi="Times New Roman" w:cs="Times New Roman"/>
                <w:sz w:val="20"/>
              </w:rPr>
              <w:t>сти, предусмотренной учебным планом, в том числе помещения для сам</w:t>
            </w:r>
            <w:r w:rsidRPr="00DB609C">
              <w:rPr>
                <w:rFonts w:ascii="Times New Roman" w:hAnsi="Times New Roman" w:cs="Times New Roman"/>
                <w:sz w:val="20"/>
              </w:rPr>
              <w:t>о</w:t>
            </w:r>
            <w:r w:rsidRPr="00DB609C">
              <w:rPr>
                <w:rFonts w:ascii="Times New Roman" w:hAnsi="Times New Roman" w:cs="Times New Roman"/>
                <w:sz w:val="20"/>
              </w:rPr>
              <w:t>стоятельной работы, с указанием перечня основного оборудования</w:t>
            </w:r>
            <w:r>
              <w:rPr>
                <w:rFonts w:ascii="Times New Roman" w:hAnsi="Times New Roman" w:cs="Times New Roman"/>
                <w:sz w:val="20"/>
              </w:rPr>
              <w:t>, учебно-наглядных пособий и используемого программного обеспечения</w:t>
            </w:r>
          </w:p>
        </w:tc>
        <w:tc>
          <w:tcPr>
            <w:tcW w:w="4615" w:type="dxa"/>
          </w:tcPr>
          <w:p w:rsidR="00DF316E" w:rsidRPr="00DB609C" w:rsidRDefault="00DF316E" w:rsidP="006259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>Адрес (местоположение) помещений для провед</w:t>
            </w:r>
            <w:r w:rsidRPr="00DB609C">
              <w:rPr>
                <w:rFonts w:ascii="Times New Roman" w:hAnsi="Times New Roman" w:cs="Times New Roman"/>
                <w:sz w:val="20"/>
              </w:rPr>
              <w:t>е</w:t>
            </w:r>
            <w:r w:rsidRPr="00DB609C">
              <w:rPr>
                <w:rFonts w:ascii="Times New Roman" w:hAnsi="Times New Roman" w:cs="Times New Roman"/>
                <w:sz w:val="20"/>
              </w:rPr>
              <w:t>ния всех видов учебной деятельности, предусмо</w:t>
            </w:r>
            <w:r w:rsidRPr="00DB609C">
              <w:rPr>
                <w:rFonts w:ascii="Times New Roman" w:hAnsi="Times New Roman" w:cs="Times New Roman"/>
                <w:sz w:val="20"/>
              </w:rPr>
              <w:t>т</w:t>
            </w:r>
            <w:r w:rsidRPr="00DB609C">
              <w:rPr>
                <w:rFonts w:ascii="Times New Roman" w:hAnsi="Times New Roman" w:cs="Times New Roman"/>
                <w:sz w:val="20"/>
              </w:rPr>
              <w:t>ренной учебным планом (в случае реализации о</w:t>
            </w:r>
            <w:r w:rsidRPr="00DB609C">
              <w:rPr>
                <w:rFonts w:ascii="Times New Roman" w:hAnsi="Times New Roman" w:cs="Times New Roman"/>
                <w:sz w:val="20"/>
              </w:rPr>
              <w:t>б</w:t>
            </w:r>
            <w:r w:rsidRPr="00DB609C">
              <w:rPr>
                <w:rFonts w:ascii="Times New Roman" w:hAnsi="Times New Roman" w:cs="Times New Roman"/>
                <w:sz w:val="20"/>
              </w:rPr>
              <w:t>разовательной программы в сетевой форме допо</w:t>
            </w:r>
            <w:r w:rsidRPr="00DB609C">
              <w:rPr>
                <w:rFonts w:ascii="Times New Roman" w:hAnsi="Times New Roman" w:cs="Times New Roman"/>
                <w:sz w:val="20"/>
              </w:rPr>
              <w:t>л</w:t>
            </w:r>
            <w:r w:rsidRPr="00DB609C">
              <w:rPr>
                <w:rFonts w:ascii="Times New Roman" w:hAnsi="Times New Roman" w:cs="Times New Roman"/>
                <w:sz w:val="20"/>
              </w:rPr>
              <w:t>нительно указывается наименование организации, с которой заключен договор)</w:t>
            </w:r>
          </w:p>
        </w:tc>
      </w:tr>
      <w:tr w:rsidR="00DF316E" w:rsidRPr="00B918D2" w:rsidTr="00061C1E">
        <w:trPr>
          <w:tblHeader/>
        </w:trPr>
        <w:tc>
          <w:tcPr>
            <w:tcW w:w="534" w:type="dxa"/>
          </w:tcPr>
          <w:p w:rsidR="00DF316E" w:rsidRPr="00B918D2" w:rsidRDefault="00AC5C69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71" w:type="dxa"/>
          </w:tcPr>
          <w:p w:rsidR="00DF316E" w:rsidRPr="00B918D2" w:rsidRDefault="00DF316E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35" w:type="dxa"/>
          </w:tcPr>
          <w:p w:rsidR="00DF316E" w:rsidRPr="00B918D2" w:rsidRDefault="00DF316E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15" w:type="dxa"/>
          </w:tcPr>
          <w:p w:rsidR="00DF316E" w:rsidRPr="00B918D2" w:rsidRDefault="00DF316E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Философия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CC2D15" w:rsidRPr="00BF51C7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Философия</w:t>
            </w:r>
          </w:p>
        </w:tc>
        <w:tc>
          <w:tcPr>
            <w:tcW w:w="6835" w:type="dxa"/>
          </w:tcPr>
          <w:p w:rsidR="00CC2D15" w:rsidRPr="009D2DFB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бель.</w:t>
            </w:r>
          </w:p>
          <w:p w:rsidR="00CC2D15" w:rsidRP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компьютер, мультимедиа-проектор, акустич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ская си-стема, прое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ционный экран.</w:t>
            </w:r>
          </w:p>
          <w:p w:rsidR="00CC2D15" w:rsidRPr="009D2DFB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2DFB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инвалидов-колясочников.</w:t>
            </w:r>
          </w:p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44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CC2D15" w:rsidRPr="00BF51C7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E0C5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История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России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Предприятие.</w:t>
            </w:r>
          </w:p>
        </w:tc>
        <w:tc>
          <w:tcPr>
            <w:tcW w:w="4615" w:type="dxa"/>
          </w:tcPr>
          <w:p w:rsidR="00CC2D15" w:rsidRPr="00BF51C7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История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России</w:t>
            </w:r>
          </w:p>
        </w:tc>
        <w:tc>
          <w:tcPr>
            <w:tcW w:w="6835" w:type="dxa"/>
          </w:tcPr>
          <w:p w:rsidR="00CC2D15" w:rsidRPr="009D2DFB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бель.</w:t>
            </w:r>
          </w:p>
          <w:p w:rsidR="00CC2D15" w:rsidRPr="009D2DFB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компьютер, мультимедиа-проектор, акустич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ская си-стема, прое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ционный экран.</w:t>
            </w:r>
          </w:p>
          <w:p w:rsidR="00CC2D15" w:rsidRPr="009D2DFB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2DFB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инвалидов-колясочников.</w:t>
            </w:r>
          </w:p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44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CC2D15" w:rsidRPr="00BF51C7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г. Ярославль, ул. </w:t>
            </w:r>
            <w:r w:rsidRPr="00BF51C7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BF51C7">
              <w:rPr>
                <w:rFonts w:ascii="Times New Roman" w:hAnsi="Times New Roman"/>
                <w:sz w:val="20"/>
                <w:szCs w:val="20"/>
              </w:rPr>
              <w:t>о</w:t>
            </w:r>
            <w:r w:rsidRPr="00BF51C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Иностранный язык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313. Посадочных мест 35.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компьютеры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3240/4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- 11 шт., веб-камера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DialogWC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-25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. 2.ОМ, автофокус, встр. микрофон.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USB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2.0 – 11 шт., наушники с микрофоном НР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FremiumDigitalHeadset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  ХА490АА – 11 шт.,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– 1 шт., комплект плакатов по англи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й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скому языку: таблица «Системы времен английского глагола» – 4 шт., та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лица словообразовательных суффиксов – 1 шт., таблицы спряжения глаголов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tohave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tobe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– 2 шт., таблица сложные формы причастия – 1 шт., таблица сложные формы инфинитива – 1 шт., таблицы сложные конструкции с 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финитивом – 2 шт., таблицы модальные глаголы – 2 шт., таблица английских неличных глагольных форм – 1 шт., таблица структура английского предл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жения – 1 шт., таблица структура вопросительных предложений – 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411962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Иностранный язык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20.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комплект плакатов по немецкому языку.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Программное обеспечение: Microsoft, Windows 7, Microsoft Office 2007. </w:t>
            </w:r>
          </w:p>
        </w:tc>
        <w:tc>
          <w:tcPr>
            <w:tcW w:w="4615" w:type="dxa"/>
          </w:tcPr>
          <w:p w:rsidR="00CC2D15" w:rsidRPr="00411962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Культура речи и делового общения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занятий лекционного типа, групповых и индивидуальных консультаций, текущего контроля и промежуточной аттестации. Специализированная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Программное обеспечение: Microsoft Windows 7, Microsoft Office 2007, 1С-Предприятие</w:t>
            </w:r>
          </w:p>
        </w:tc>
        <w:tc>
          <w:tcPr>
            <w:tcW w:w="4615" w:type="dxa"/>
          </w:tcPr>
          <w:p w:rsidR="00CC2D15" w:rsidRPr="00411962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Культура речи и делового общения</w:t>
            </w:r>
          </w:p>
        </w:tc>
        <w:tc>
          <w:tcPr>
            <w:tcW w:w="6835" w:type="dxa"/>
          </w:tcPr>
          <w:p w:rsidR="00CC2D15" w:rsidRPr="009D2DFB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бель.</w:t>
            </w:r>
          </w:p>
          <w:p w:rsidR="00CC2D15" w:rsidRPr="009D2DFB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компьютер, мультимедиа-проектор, акустич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ская си-стема, прое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ционный экран.</w:t>
            </w:r>
          </w:p>
          <w:p w:rsidR="00CC2D15" w:rsidRPr="009D2DFB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2DFB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инвалидов-колясочников.</w:t>
            </w:r>
          </w:p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44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CC2D15" w:rsidRPr="00411962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F760E3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693207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Основы Российской государстве</w:t>
            </w: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CC2D15" w:rsidRPr="00693207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/160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920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CC2D15" w:rsidRPr="00693207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150052, Ярославская обл., 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693207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Основы Российской государстве</w:t>
            </w: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CC2D15" w:rsidRPr="009D2DFB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бель.</w:t>
            </w:r>
          </w:p>
          <w:p w:rsidR="00CC2D15" w:rsidRPr="009D2DFB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компьютер, мультимедиа-проектор, акустич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ская си-стема, прое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ционный экран.</w:t>
            </w:r>
          </w:p>
          <w:p w:rsidR="00CC2D15" w:rsidRPr="009D2DFB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2DFB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инвалидов-колясочников.</w:t>
            </w:r>
          </w:p>
          <w:p w:rsidR="00CC2D15" w:rsidRPr="00693207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44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CC2D15" w:rsidRPr="00693207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150052, Ярославская обл., 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Правоведение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</w:t>
            </w:r>
          </w:p>
        </w:tc>
        <w:tc>
          <w:tcPr>
            <w:tcW w:w="4615" w:type="dxa"/>
          </w:tcPr>
          <w:p w:rsidR="00CC2D15" w:rsidRPr="00411962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Правоведение</w:t>
            </w:r>
          </w:p>
        </w:tc>
        <w:tc>
          <w:tcPr>
            <w:tcW w:w="6835" w:type="dxa"/>
          </w:tcPr>
          <w:p w:rsidR="00CC2D15" w:rsidRPr="009D2DFB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бель.</w:t>
            </w:r>
          </w:p>
          <w:p w:rsidR="00CC2D15" w:rsidRPr="009D2DFB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>Технические средства обучения, наборы демонстрационного оборуд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компьютер, мультимедиа-проектор, акустич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ская си-стема, прое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ционный экран.</w:t>
            </w:r>
          </w:p>
          <w:p w:rsidR="00CC2D15" w:rsidRPr="009D2DFB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2DFB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инвалидов-колясочников.</w:t>
            </w:r>
          </w:p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44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CC2D15" w:rsidRPr="00411962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Психология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CC2D15" w:rsidRPr="00411962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Психология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стическая система, экран настенный.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411962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Физическая культура и спорт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Открытый стадион широкого профиля. Поле футбольное с искусственным покрытием 90х50м – 1 шт., ворота футбольные - 4 пары. Универсальная площадка: баскет-больные площадки – 2 шт.; волей-больная площадка – 1 шт.</w:t>
            </w:r>
          </w:p>
        </w:tc>
        <w:tc>
          <w:tcPr>
            <w:tcW w:w="4615" w:type="dxa"/>
          </w:tcPr>
          <w:p w:rsidR="00CC2D15" w:rsidRPr="00BB0D7C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Физическая культура и спорт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Лыжная база. Учебная аудитория для проведения учебных занятий. Специ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лыжи – 80 пар, палки лыжные – 80 пар,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ботинки лыжные – 80 пар, крепления лыжные – 80 пар, турник – 2 шт., бр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сья – 2 шт., конь – 1 шт., козел – 1 шт., стол теннисный - 1 шт., гиря 16 кг – 2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гиря 24 кг – 2 шт., гиря – 32 кг – 1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байдарка – 5 шт., катамаран – 2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палатка туристическая – 6 шт.,  коврик туристический – 30 шт., тренажеры многопрофильные – 2 шт., лавка жим – 2 шт.,  наклонная скамья – 3 шт., велотренажер – 3 шт., кардио тренажер – 2 шт., дорожка беговая – 2 шт., штанга – 2 шт., гантели -15 пар, ворота футбольные - 4 пары.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Программное обеспечение: Microsoft Windows 7, Microsoft Office 2007 </w:t>
            </w:r>
          </w:p>
        </w:tc>
        <w:tc>
          <w:tcPr>
            <w:tcW w:w="4615" w:type="dxa"/>
          </w:tcPr>
          <w:p w:rsidR="00CC2D15" w:rsidRPr="00BB0D7C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Безопасность жизнедеятельности</w:t>
            </w:r>
          </w:p>
        </w:tc>
        <w:tc>
          <w:tcPr>
            <w:tcW w:w="6835" w:type="dxa"/>
          </w:tcPr>
          <w:p w:rsidR="00CC2D15" w:rsidRP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225.  Посадочных мест 80.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– компьютер, мультимедиа-проектор, акустическая си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с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тема, проекционный экран. </w:t>
            </w:r>
          </w:p>
          <w:p w:rsidR="00CC2D15" w:rsidRPr="00B2685D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>Приспособленность для лиц с ОВЗ: мультимедиа-проектор, системный блок, монитор, клавиатура, манипулятор компьютерный "мышь", компьютерная акустическая система 5.1, клавиатура с большими кнопками - 1 шт., выно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>с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>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9B7">
              <w:rPr>
                <w:rFonts w:ascii="Times New Roman" w:hAnsi="Times New Roman"/>
                <w:sz w:val="20"/>
                <w:szCs w:val="20"/>
              </w:rPr>
              <w:t>Программное обеспечение: Microsoft Windows, Microsoft Office.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615" w:type="dxa"/>
          </w:tcPr>
          <w:p w:rsidR="00CC2D15" w:rsidRPr="00BB0D7C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Безопасность жизнедеятельности</w:t>
            </w:r>
          </w:p>
        </w:tc>
        <w:tc>
          <w:tcPr>
            <w:tcW w:w="6835" w:type="dxa"/>
          </w:tcPr>
          <w:p w:rsidR="00CC2D15" w:rsidRPr="00B2685D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C94">
              <w:rPr>
                <w:rFonts w:ascii="Times New Roman" w:hAnsi="Times New Roman"/>
                <w:sz w:val="20"/>
                <w:szCs w:val="20"/>
              </w:rPr>
              <w:t xml:space="preserve">Помещение № 247. Посадочных мест 32. Учебная аудитория для проведения учебных занятий.  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 xml:space="preserve">Специализированная мебель – учебная доска, учебная мебель. </w:t>
            </w:r>
          </w:p>
          <w:p w:rsidR="00CC2D15" w:rsidRPr="00B2685D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>р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>ный "мышь".</w:t>
            </w:r>
          </w:p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0410">
              <w:rPr>
                <w:rFonts w:ascii="Times New Roman" w:hAnsi="Times New Roman"/>
                <w:sz w:val="20"/>
                <w:szCs w:val="20"/>
              </w:rPr>
              <w:t>Технические средства обуч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е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ния, наборы демонстрационного оборудования и учебно-наглядных пособий – ноутбук, мультимедиа-проектор, проекцио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н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ный экран, микрофон, наушники, тематические стенды. Программное обе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с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печение: Microsoft Windows, Microsoft Office.</w:t>
            </w:r>
          </w:p>
        </w:tc>
        <w:tc>
          <w:tcPr>
            <w:tcW w:w="4615" w:type="dxa"/>
          </w:tcPr>
          <w:p w:rsidR="00CC2D15" w:rsidRPr="00BB0D7C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Информатика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CC2D15" w:rsidRPr="00411962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Информатика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322. Посадочных мест 28.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компьютер персональный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SINTOOffice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– 11 шт., компьютеры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- 3 шт., учебные пособия, стенды, программы, принтер, сканер 3400, мультимедиа- проектор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PlusU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4, ноутбук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 1700/256 Мб/20 Гб. Кондиционер – 2 шт. 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crosoftWindows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2007,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AutoCADPlant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4615" w:type="dxa"/>
          </w:tcPr>
          <w:p w:rsidR="00CC2D15" w:rsidRPr="00411962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Информатика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321. Посадочных мест 38.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вания и учебно-наглядных пособий - компьютер, мультимедиа-проектор, акустическая система, проекционный экран, Компьютеры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3240/4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- 12 шт. Кондиционер – 2 шт., учебные пособия, сте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ды.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2007.</w:t>
            </w:r>
          </w:p>
        </w:tc>
        <w:tc>
          <w:tcPr>
            <w:tcW w:w="4615" w:type="dxa"/>
          </w:tcPr>
          <w:p w:rsidR="00CC2D15" w:rsidRPr="00411962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Математика</w:t>
            </w:r>
          </w:p>
        </w:tc>
        <w:tc>
          <w:tcPr>
            <w:tcW w:w="6835" w:type="dxa"/>
          </w:tcPr>
          <w:p w:rsidR="00CC2D15" w:rsidRPr="00B2685D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129. Посадочных мест 152.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 Технические средства обучения, наборы демонстрационного обор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дования и учебно-наглядных пособий -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акустическая система, усил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тель, динамики, проекционный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366*274, микрофон.</w:t>
            </w:r>
          </w:p>
          <w:p w:rsidR="00CC2D15" w:rsidRPr="00B2685D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soft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 2007, 1С-Предприятие</w:t>
            </w:r>
          </w:p>
        </w:tc>
        <w:tc>
          <w:tcPr>
            <w:tcW w:w="4615" w:type="dxa"/>
          </w:tcPr>
          <w:p w:rsidR="00CC2D15" w:rsidRPr="00BB0D7C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Математика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310. Посадочных мест 30.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компьютер, монитор, мультимедиа-проектор, проекционный экран, акустическая система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MicrkolabH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600,   плакаты – 10 шт., щиток электропитания.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КОМПАС-Viewer v17</w:t>
            </w:r>
          </w:p>
        </w:tc>
        <w:tc>
          <w:tcPr>
            <w:tcW w:w="4615" w:type="dxa"/>
          </w:tcPr>
          <w:p w:rsidR="00CC2D15" w:rsidRPr="00BB0D7C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Химия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205. Посадочных мест 80.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компьютер в комплекте - 1 шт.;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Acer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Р7280 - 1 шт.; проекционный экран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DINONManual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настенный - 1 шт.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Vista business, Microsoft 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fice 2007.</w:t>
            </w:r>
          </w:p>
        </w:tc>
        <w:tc>
          <w:tcPr>
            <w:tcW w:w="4615" w:type="dxa"/>
          </w:tcPr>
          <w:p w:rsidR="00CC2D15" w:rsidRPr="00411962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Химия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130. Посадочных мест 20. Лаборатория неорганической и аналитической химии.  Специализированная мебель – учебная доска, уче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стенды: «Таблица Менделеева», «Электрохимические ряды напряжений»- 2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Лабораторное оборудование - вытяжные шкафы - 3 шт., иономер ЭВ -74 – 1 шт., плитка электрическая ЭПШ-1-0,8 лабораторная, 1-комфорочная, 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стольная – 3 шт., сушильный шкаф, насос вакуумный - 1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 w:rsidRPr="00F460D7">
              <w:rPr>
                <w:rFonts w:ascii="Times New Roman" w:hAnsi="Times New Roman"/>
                <w:sz w:val="20"/>
                <w:szCs w:val="20"/>
              </w:rPr>
              <w:t>Программное обеспечение: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F460D7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F460D7">
              <w:rPr>
                <w:rFonts w:ascii="Times New Roman" w:hAnsi="Times New Roman"/>
                <w:sz w:val="20"/>
                <w:szCs w:val="20"/>
              </w:rPr>
              <w:t xml:space="preserve"> 2007.</w:t>
            </w:r>
          </w:p>
        </w:tc>
        <w:tc>
          <w:tcPr>
            <w:tcW w:w="4615" w:type="dxa"/>
          </w:tcPr>
          <w:p w:rsidR="00CC2D15" w:rsidRPr="00411962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675AC6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Химия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208. Посадочных мест 16. Лаборатория органической, физ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ческой и коллоидной химии.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мультимедиа-проектор, акустич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ская система, проекционный экран, стенд «Таблица Менделеева» – 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Лабораторное оборудование - иономер универсальный - 2 шт., фотоколор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метр ФЭК - 1 шт., аппарат для встряхивания - 2 шт., баня ЛВ-4 - 3 шт., баня песочная - 1 шт., весы ВЛКТ - 1 шт., мешалка магнитная - 1 шт., насос вак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умный - 1 шт., плитка электрическая - 2 шт., потенциометр унив. - 1 шт., рефрактометр ИРФ-22 - 1 шт., термостат ТС-80 - 1 шт., шкаф для пробирок большой – 1 шт., электротермометр ЭТИ - 1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411962" w:rsidRDefault="00CC2D15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800AB7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Аграрная экономика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CC2D15" w:rsidRPr="00411962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800AB7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Аграрная экономика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стическая система, экран настенный.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411962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Организация и менеджмент в зо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технии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Программное обеспечение: Microsoft Windows 7, Microsoft Office 2007, 1С-Предприятие. </w:t>
            </w:r>
          </w:p>
        </w:tc>
        <w:tc>
          <w:tcPr>
            <w:tcW w:w="4615" w:type="dxa"/>
          </w:tcPr>
          <w:p w:rsidR="00CC2D15" w:rsidRPr="00411962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Организация и менеджмент в зо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технии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стическая система, экран настенный.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615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Биология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1С-Предприятие.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Биология</w:t>
            </w:r>
          </w:p>
        </w:tc>
        <w:tc>
          <w:tcPr>
            <w:tcW w:w="6835" w:type="dxa"/>
          </w:tcPr>
          <w:p w:rsidR="00CC2D15" w:rsidRPr="00A50F76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121.  Посадочных мест 26.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мебельТехнические средства обучения, наборы демонс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рационного оборудования и учебно-наглядных пособий – компьютер, монитор, компьютерная акустическая си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тема, клавиатура, мультимедиа-проектор, проекционный экран, центрифуга лабораторная, микроскоп Би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лам Д-13 - 6 шт., микроскоп МБС-9 - 4 шт., микроскоп МБС-9, микроскоп Микромед-С.</w:t>
            </w:r>
          </w:p>
          <w:p w:rsidR="00CC2D15" w:rsidRPr="00A50F76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76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р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ный "мышь".</w:t>
            </w:r>
          </w:p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7D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Ботаника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207. Посадочных мест 80.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акустика - усилитель, динамики, экран с эле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Windows, Microsoft Office, 1С-Предприятие</w:t>
            </w:r>
          </w:p>
        </w:tc>
        <w:tc>
          <w:tcPr>
            <w:tcW w:w="4615" w:type="dxa"/>
          </w:tcPr>
          <w:p w:rsidR="00CC2D15" w:rsidRPr="00411962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Ботаника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Помещение № 216. Посадочных мест 32. Учебная аудитория для проведения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настенный, микроскопы - 10 шт., гербарии: органы растений (корень, стебель, лист, цветок, соцветия) - 5 шт., семейства покрытосеме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ных - 32 шт., отделы (моховидные, плауновидные, голосеменные) - 5 шт., постоянные препараты по видам: клетка - 5 шт., ткани - 26 шт., корень - 18 шт., стебель - 19 шт., лист - 8 шт., водоросли - 5 шт., мхи - 7 шт., плауны - 4 шт., хвощи - 1 шт., папоротники - 1 шт., голосеменные - 1 шт., покрытос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менные - 4 шт., заспиртованный материал: плоды - 28 шт., видоизмененные побеги - 3 шт., корни - 4 шт., стебли - 9 шт., спилы стеблей древесных раст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ний, лишайники - 3 шт., стенды: «Определение частоты семян», «Вредители семян, сельскохозяйственных культур», «Болезни семян сельскохозяйстве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ных культур, отбор образцов», «Определение всхожести, жизнеспособности семян», «Хлопчатники и </w:t>
            </w:r>
            <w:r>
              <w:rPr>
                <w:rFonts w:ascii="Times New Roman" w:hAnsi="Times New Roman"/>
                <w:sz w:val="20"/>
                <w:szCs w:val="20"/>
              </w:rPr>
              <w:t>основы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 продукты переработки».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2007.</w:t>
            </w:r>
          </w:p>
        </w:tc>
        <w:tc>
          <w:tcPr>
            <w:tcW w:w="4615" w:type="dxa"/>
          </w:tcPr>
          <w:p w:rsidR="00CC2D15" w:rsidRPr="00411962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лесовой, 70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7658F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Генетика животных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Генетика животных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293148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148">
              <w:rPr>
                <w:rFonts w:ascii="Times New Roman" w:hAnsi="Times New Roman"/>
                <w:color w:val="000000"/>
                <w:sz w:val="20"/>
                <w:szCs w:val="20"/>
              </w:rPr>
              <w:t>Генетические технологии в живо</w:t>
            </w:r>
            <w:r w:rsidRPr="00293148"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293148">
              <w:rPr>
                <w:rFonts w:ascii="Times New Roman" w:hAnsi="Times New Roman"/>
                <w:color w:val="000000"/>
                <w:sz w:val="20"/>
                <w:szCs w:val="20"/>
              </w:rPr>
              <w:t>новодстве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293148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148">
              <w:rPr>
                <w:rFonts w:ascii="Times New Roman" w:hAnsi="Times New Roman"/>
                <w:color w:val="000000"/>
                <w:sz w:val="20"/>
                <w:szCs w:val="20"/>
              </w:rPr>
              <w:t>Генетические технологии в живо</w:t>
            </w:r>
            <w:r w:rsidRPr="00293148"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293148">
              <w:rPr>
                <w:rFonts w:ascii="Times New Roman" w:hAnsi="Times New Roman"/>
                <w:color w:val="000000"/>
                <w:sz w:val="20"/>
                <w:szCs w:val="20"/>
              </w:rPr>
              <w:t>новодстве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Морфология животных</w:t>
            </w:r>
          </w:p>
        </w:tc>
        <w:tc>
          <w:tcPr>
            <w:tcW w:w="6835" w:type="dxa"/>
          </w:tcPr>
          <w:p w:rsidR="00CC2D15" w:rsidRPr="00A50F76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121.  Посадочных мест 26.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мебельТехнические средства обучения, наборы демонс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рационного оборудования и учебно-наглядных пособий – компьютер, монитор, компьютерная акустическая си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тема, клавиатура, мультимедиа-проектор, проекционный экран, центрифуга лабораторная, микроскоп Би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лам Д-13 - 6 шт., микроскоп МБС-9 - 4 шт., микроскоп МБС-9, микроскоп Микромед-С.</w:t>
            </w:r>
          </w:p>
          <w:p w:rsidR="00CC2D15" w:rsidRPr="00A50F76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76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р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ный "мышь".</w:t>
            </w:r>
          </w:p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7D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Морфология животных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120.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экран, анатомические пр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параты «Артери»; анаэростат АЭ-01; центрифуга СМ-12; сосуд Дьюара СК-6;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100-1000 мкл. - 2 шт.;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500-5000 мкл - 2 шт.; дозатор механ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0.5-10 мкл.;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20-200 мкл.; штатив-карусель  для пипеток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(6-мест); иономер-нитратомер рХ-150.1МИ (к-т с электродами ЭЛИС-121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NO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ЗК80.7 ИЭСр-10101/3,5; мешалка магнитная ПЭ-6110 с подогревом.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Физиология животных</w:t>
            </w:r>
          </w:p>
        </w:tc>
        <w:tc>
          <w:tcPr>
            <w:tcW w:w="6835" w:type="dxa"/>
          </w:tcPr>
          <w:p w:rsidR="00CC2D15" w:rsidRPr="00A50F76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121.  Посадочных мест 26.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мебельТехнические средства обучения, наборы демонс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рационного оборудования и учебно-наглядных пособий – компьютер, монитор, компьютерная акустическая си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>тема, клавиатура, мультимедиа-проектор, проекционный экран, центрифуга лабораторная, микроскоп Би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лам Д-13 - 6 шт., микроскоп МБС-9 - 4 шт., микроскоп МБС-9, микроскоп Микромед-С.</w:t>
            </w:r>
          </w:p>
          <w:p w:rsidR="00CC2D15" w:rsidRPr="00A50F76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76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р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ный "мышь".</w:t>
            </w:r>
          </w:p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7D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800AB7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Физиология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животных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120.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экран, анатомические пр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параты «Артери»; анаэростат АЭ-01; центрифуга СМ-12; сосуд Дьюара СК-6;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100-1000 мкл. - 2 шт.;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500-5000 мкл - 2 шт.; дозатор механ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0.5-10 мкл.;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20-200 мкл.; штатив-карусель  для пипеток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(6-мест); иономер-нитратомер рХ-150.1МИ (к-т с электродами ЭЛИС-121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NO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ЗК80.7 ИЭСр-10101/3,5; мешалка магнитная ПЭ-6110 с подогревом.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150042, Ярославская обл.,  . Ярославль, Тутаевское шоссе, д.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Механизация и автоматизация в животноводстве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К-1. Посадочных мест 38.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– ноутбук, телевизор, акустическая си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тема, макеты: смеситель С-3, измельчитель «Волгарь», измельчитель ИСК-5, кормораздатчики КТУ-10, РСП-10, навозоуборочные средства ТСН-160, УС-15, стенды: доильный аппарат, фрагменты доильных установок, установка пластинчатая пастеризационно-охладительная, сепаратор молочный, резе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вуар охладитель молока, автопоилка, комплект плакатов с технологическ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ми схемами.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Windows, Microsoft Office.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Механизация и автоматизация в животноводстве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К-2. Посадочных мест 44.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стическая система, проекционный экран, наушники, плакаты.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Windows, Microsoft Office, КОМПАС-Viewer v17.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Механизация и автоматизация в животноводстве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К-3. Посадочных мест 16.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компьютер, мультимедиа-проектор, акустическая система, проекционный экран, наглядные пособия, плакаты, элементы доильной установки АДМ-8 (часть молокопровода, часть вакуу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провода, подвесная часть, молокосборник-воздухоразделитель), молочный насос, универсальная вакуумная установка УВУ-60/45, макеты с деталями доильного аппарата «Майга», «Волга», доильный аппарат «Волга».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Windows, Microsoft Office.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Биотехника воспроизводства с 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новами акушерства</w:t>
            </w:r>
          </w:p>
        </w:tc>
        <w:tc>
          <w:tcPr>
            <w:tcW w:w="6835" w:type="dxa"/>
          </w:tcPr>
          <w:p w:rsidR="00CC2D15" w:rsidRPr="00A50F76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121.  Посадочных мест 26.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мебельТехнические средства обучения, наборы демонс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рационного оборудования и учебно-наглядных пособий – компьютер, монитор, компьютерная акустическая си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тема, клавиатура, мультимедиа-проектор, проекционный экран, центрифуга лабораторная, микроскоп Би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лам Д-13 - 6 шт., микроскоп МБС-9 - 4 шт., микроскоп МБС-9, микроскоп Микромед-С.</w:t>
            </w:r>
          </w:p>
          <w:p w:rsidR="00CC2D15" w:rsidRPr="00A50F76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76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р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ный "мышь".</w:t>
            </w:r>
          </w:p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7D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Биотехника воспроизводства с 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новами акушерства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120.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экран, анатомические пр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параты «Артери»; анаэростат АЭ-01; центрифуга СМ-12; сосуд Дьюара СК-6;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100-1000 мкл. - 2 шт.;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500-5000 мкл - 2 шт.; дозатор механ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0.5-10 мкл.;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20-200 мкл.; штатив-карусель  для пипеток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(6-мест); иономер-нитратомер рХ-150.1МИ (к-т с электродами ЭЛИС-121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NO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ЗК80.7 ИЭСр-10101/3,5; мешалка магнитная ПЭ-6110 с подогревом.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Кормопроизводство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207. Посадочных мест 80.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акустика - усилитель, динамики, экран с эле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Windows, Microsoft Office, 1С-Предприятие</w:t>
            </w:r>
          </w:p>
        </w:tc>
        <w:tc>
          <w:tcPr>
            <w:tcW w:w="4615" w:type="dxa"/>
          </w:tcPr>
          <w:p w:rsidR="00CC2D15" w:rsidRPr="00411962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Кормопроизводство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215. Посадочных мест 30.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настенный, коллекция образцов зерновых культур - 1 шт., настенная коллекция зерновых бобовых культур - 1 шт., стенды: «Болезни и вредители картофеля», «Культуры» - 32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411962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917A7F" w:rsidRDefault="00CC2D15" w:rsidP="00917A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A7F">
              <w:rPr>
                <w:rFonts w:ascii="Times New Roman" w:hAnsi="Times New Roman"/>
                <w:sz w:val="20"/>
                <w:szCs w:val="20"/>
              </w:rPr>
              <w:t xml:space="preserve">Разведение </w:t>
            </w:r>
            <w:r>
              <w:rPr>
                <w:rFonts w:ascii="Times New Roman" w:hAnsi="Times New Roman"/>
                <w:sz w:val="20"/>
                <w:szCs w:val="20"/>
              </w:rPr>
              <w:t>и селекция в животн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водстве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917A7F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A7F">
              <w:rPr>
                <w:rFonts w:ascii="Times New Roman" w:hAnsi="Times New Roman"/>
                <w:sz w:val="20"/>
                <w:szCs w:val="20"/>
              </w:rPr>
              <w:t xml:space="preserve">Разведение </w:t>
            </w:r>
            <w:r>
              <w:rPr>
                <w:rFonts w:ascii="Times New Roman" w:hAnsi="Times New Roman"/>
                <w:sz w:val="20"/>
                <w:szCs w:val="20"/>
              </w:rPr>
              <w:t>и селекция в животн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водстве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Кормление животных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Кормление животных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334. Посадочных мест 22.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компьютер, телевизор, акустическая система,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муляж куриц - 3 шт., муляж гусей - 3 шт., муляж свиньи – 1 шт., муляж ж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Основы ветеринарии</w:t>
            </w:r>
          </w:p>
        </w:tc>
        <w:tc>
          <w:tcPr>
            <w:tcW w:w="6835" w:type="dxa"/>
          </w:tcPr>
          <w:p w:rsidR="00CC2D15" w:rsidRPr="00A50F76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121.  Посадочных мест 26.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мебельТехнические средства обучения, наборы демонс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рационного оборудования и учебно-наглядных пособий – компьютер, монитор, компьютерная акустическая си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тема, клавиатура, мультимедиа-проектор, проекционный экран, центрифуга лабораторная, микроскоп Би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лам Д-13 - 6 шт., микроскоп МБС-9 - 4 шт., микроскоп МБС-9, микроскоп Микромед-С.</w:t>
            </w:r>
          </w:p>
          <w:p w:rsidR="00CC2D15" w:rsidRPr="00A50F76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76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р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ный "мышь".</w:t>
            </w:r>
          </w:p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7D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Основы ветеринарии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120.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экран, анатомические пр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параты «Артери»; анаэростат АЭ-01; центрифуга СМ-12; сосуд Дьюара СК-6;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100-1000 мкл. - 2 шт.;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500-5000 мкл - 2 шт.; дозатор механ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0.5-10 мкл.;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20-200 мкл.; штатив-карусель  для пипеток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(6-мест); иономер-нитратомер рХ-150.1МИ (к-т с электродами ЭЛИС-121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NO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ЗК80.7 ИЭСр-10101/3,5; мешалка магнитная ПЭ-6110 с подогревом.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Инновационные технологии учета в животноводстве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Инновационные технологии учета в животноводстве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Зоогигиена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Зоогигиена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213.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экран., аквадистиллятор - 1шт., установка титровальная-3 шт., центрифуга «ОКА»-1шт., стенд инфо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мационный технологических операций боя свиней-1 шт., стенд информац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онный технологических операций выработки колбасных изделий-1шт., ве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тиляция лаборатории местная -1 шт; баня эл-1 шт.; ведро эмалированное б/к 12 л – 2 шт.; набор секционный- 1 шт.; набор хирургический большой; 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дуктазник-1 шт.; спиртовка-12 шт., таз эмалированный 12 л-2 шт., весы те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х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нические электронные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-1, весы аналитические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Ohaus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РА-214С, весы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ханические ВА-НМ, весы лабораторные, весы механические, мясорубка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naton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 прибор КП-101,  микроскоп клинический тринокулярный, микроскоп,  термометр 215, плитка 1 и 2 конфорочная, мясорубка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Moulinex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набор сит лабораторных, посуда для проведения хим. анализов, стол лабораторный –  13 шт., шкаф медицинский -3 шт., сейф – 2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Calculate Linux, Libre Office.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Скотоводство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Скотоводство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301. Посадочных мест 32.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настенный, стенды: «Группы почв по районам Ярославской области», «Гранулометрический состав почв», «Коллекция монолитов, ко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лекция структур почв», сушильный шкаф - 1 шт., центрифуга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Leipzig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весы ВЛР-200 - 3 шт., весы ВЛКТ-500 - 1 шт., аппарат для встряхивания - 1 шт., коллекция минералов - 12 шт., мешалка магнитная - 1 шт., облучатель бактериальный «Азов» - 1 шт., плитка электрическая - 3 шт., пипетка Качи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ского - 1 шт., наборы сит - 2 шт., гигрометр психрометрический - 1 шт., 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ы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тяжной шкаф ВНР – 2 шт., баня ЛВ -4 -1 шт., весы торсионные – 1 шт., встряхиватель АВБ – 4 П – 1 шт., камера Горяева – 1 шт., прибор для встр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я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хивания жидкости – 1шт.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Свиноводство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Свиноводство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Птицеводство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Птицеводство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Помещение № 334. Посадочных мест 22. Учебная аудитория для проведения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Коневодство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Коневодство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стенды: «Конноз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водство», «Московский конный завод», «Кавалерийское седло», «Рекорды лошадей тяжеловозных пород, испытуемых на всесоюзных соревнованиях», «Резвейшие рысаки страны», «Конный спорт», «Орловец Пион» и др.,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ляж жеребца - 2 шт., муляж свиньи – 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Рыбоводство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Рыбоводство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ноутбук, проектор, экран.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Программное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обеспечение: Microsoft Windows 7, Microsoft Office 2007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Интенсивные технологии произво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ства продукции животноводства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Интенсивные технологии произво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ства продукции животноводства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301. Посадочных мест 32.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настенный, стенды: «Группы почв по районам Ярославской области», «Гранулометрический состав почв», «Коллекция монолитов, ко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лекция структур почв», сушильный шкаф - 1 шт., центрифуга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Leipzig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весы ВЛР-200 - 3 шт., весы ВЛКТ-500 - 1 шт., аппарат для встряхивания - 1 шт., коллекция минералов - 12 шт., мешалка магнитная - 1 шт., облучатель бактериальный «Азов» - 1 шт., плитка электрическая - 3 шт., пипетка Качи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ского - 1 шт., наборы сит - 2 шт., гигрометр психрометрический - 1 шт., 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ы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тяжной шкаф ВНР – 2 шт., баня ЛВ -4 -1 шт., весы торсионные – 1 шт., встряхиватель АВБ – 4 П – 1 шт., камера Горяева – 1 шт., прибор для встр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я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хивания жидкости – 1шт.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Технология первичной переработки продукции животноводства</w:t>
            </w:r>
          </w:p>
        </w:tc>
        <w:tc>
          <w:tcPr>
            <w:tcW w:w="6835" w:type="dxa"/>
          </w:tcPr>
          <w:p w:rsidR="00CC2D15" w:rsidRP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Учебная аудитория № 208.  Посадочных мест </w:t>
            </w: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 </w:t>
            </w:r>
          </w:p>
          <w:p w:rsidR="00CC2D15" w:rsidRPr="00B2685D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>Приспособленность для лиц с ОВЗ: мультимедиа-проектор, компьютерная акустическая система 5.1, мультимедиа-проектор, системный блок, монитор, клавиатура, манипулятор компьютерный "мышь"</w:t>
            </w:r>
          </w:p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9B7">
              <w:rPr>
                <w:rFonts w:ascii="Times New Roman" w:hAnsi="Times New Roman"/>
                <w:sz w:val="20"/>
                <w:szCs w:val="20"/>
              </w:rPr>
              <w:t>Программное обеспечение: Microsoft Windows, Microsoft Office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Технология первичной переработки продукции животноводства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213.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ноутбук, проектор, экран., аквадистиллятор -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1шт., установка титровальная-3 шт., центрифуга «ОКА»-1шт., стенд инфо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мационный технологических операций боя свиней-1 шт., стенд информац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онный технологических операций выработки колбасных изделий-1шт., ве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тиляция лаборатории местная -1 шт; баня эл-1 шт.; ведро эмалированное б/к 12 л – 2 шт.; набор секционный- 1 шт.; набор хирургический большой; 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дуктазник-1 шт.; спиртовка-12 шт., таз эмалированный 12 л-2 шт., весы те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х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нические электронные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-1, весы аналитические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Ohaus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РА-214С, весы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ханические ВА-НМ, весы лабораторные, весы механические, мясорубка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naton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 прибор КП-101,  микроскоп клинический тринокулярный, микроскоп,  термометр 215, плитка 1 и 2 конфорочная, мясорубка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Moulinex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набор сит лабораторных, посуда для проведения хим. анализов, стол лабораторный – 13  шт., шкаф медицинский -3 шт., сейф – 2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Calculate Linux, Libre Office.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Микробиология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211.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компьютер в комплекте - 1 шт.;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Acer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Р7280 - 1 шт.; проекционный экран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DINONManual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настенный - 1 шт., акустическая система - 1шт.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Calculate Linux, Libre Office.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Микробиология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117.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экран, шкаф вытяжной; валюмоспирометр ВСВ-1; весы-анометр 200; муфельная печь; прибор для определения качества яиц ПКЯ-10; источник питания УИП-2; сушилка СУП-4; холодильник «Кристалл»; центрифуга ОПН; аквадистиллятор ДЭ-10; баня водяная БВ-24; весы ВЛКТ-500; стерилизатор (кипятильник) Э-40 электрический; трихинеллоскоп проекционный ТП-80У; ФЭК-56; холодил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ь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ник однокамерный; шкаф сушильный ШС-80-0; пробирки; чашка фарфор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вая для выпаривания.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Овцеводство и козоводство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1С-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Предприятие.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Овцеводство и козоводство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334. Посадочных мест 22.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Цифровые технологии в животноводстве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061491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Цифровые технологии в животноводстве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693207" w:rsidRDefault="00CC2D15" w:rsidP="001D6B0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Биоинформатика</w:t>
            </w:r>
          </w:p>
        </w:tc>
        <w:tc>
          <w:tcPr>
            <w:tcW w:w="6835" w:type="dxa"/>
          </w:tcPr>
          <w:p w:rsidR="00CC2D15" w:rsidRPr="00693207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164. Посадочных мест 12. Лаборатория кафедры зоотехнии.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 – ноутбук, проектор, экран.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Лабораторное оборудование и др. - шкаф вытяжной демонстрационный 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польный – 1 шт., центрифуга ОПН-8 и Т-24-Д – 2 шт., аквадистилятор эле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трический ДЭ-4М "ЭМО" – 1 шт., весы электронные ВМ-153 – 1 шт., терм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стат ТС80, аквариум 100 л – 1 шт., установка для получения хлореллы в электростатическом поле – 1 шт., контейнер (22,8л и 25л) – 2 шт., холодил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ь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ник  «Кодры» – 1 шт., сумка холодильник – 1 шт., термостат водяной ТВ-40 – 1 шт., микротом санный электронный автоматический 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Е – 1 шт., печь муфельная – 1 шт., песчаная баня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-403 – 1 шт., ., экстрактор Сокслета - 2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CC2D15" w:rsidRPr="00693207" w:rsidRDefault="00CC2D15" w:rsidP="001D6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CC2D15" w:rsidRPr="002F4D8F" w:rsidTr="00061C1E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693207" w:rsidRDefault="00CC2D15" w:rsidP="001D6B0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Биоинформатика</w:t>
            </w:r>
          </w:p>
        </w:tc>
        <w:tc>
          <w:tcPr>
            <w:tcW w:w="6835" w:type="dxa"/>
          </w:tcPr>
          <w:p w:rsidR="00CC2D15" w:rsidRPr="00693207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Помещение № 333. Посадочных мест 12. Учебная аудитория для проведения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693207" w:rsidRDefault="00CC2D15" w:rsidP="001D6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ское шоссе, д. 58</w:t>
            </w:r>
          </w:p>
        </w:tc>
      </w:tr>
      <w:tr w:rsidR="00CC2D15" w:rsidRPr="002F4D8F" w:rsidTr="00EA4618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917A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Этология с основами зоопсихологии 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C2D15" w:rsidRPr="00BB0D7C" w:rsidRDefault="00CC2D15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C2D15" w:rsidRPr="002F4D8F" w:rsidTr="00EA4618">
        <w:tc>
          <w:tcPr>
            <w:tcW w:w="534" w:type="dxa"/>
          </w:tcPr>
          <w:p w:rsidR="00CC2D15" w:rsidRPr="001F1FBA" w:rsidRDefault="00CC2D1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C2D15" w:rsidRPr="00BB0D7C" w:rsidRDefault="00CC2D15" w:rsidP="00917A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Этология с основами зоопсихологии </w:t>
            </w:r>
          </w:p>
        </w:tc>
        <w:tc>
          <w:tcPr>
            <w:tcW w:w="6835" w:type="dxa"/>
          </w:tcPr>
          <w:p w:rsidR="00CC2D15" w:rsidRDefault="00CC2D15" w:rsidP="00033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334. Посадочных мест 22.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стол ученический – 11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615" w:type="dxa"/>
          </w:tcPr>
          <w:p w:rsidR="00CC2D15" w:rsidRPr="00BB0D7C" w:rsidRDefault="00CC2D15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Генетическое маркирование в собаководстве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Генетическое маркирование в собаководстве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Основы научных исследований в кинологии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Основы научных исследований в кинологии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1054B" w:rsidRPr="002F4D8F" w:rsidTr="00EA4618">
        <w:tc>
          <w:tcPr>
            <w:tcW w:w="534" w:type="dxa"/>
          </w:tcPr>
          <w:p w:rsidR="00C1054B" w:rsidRPr="001F1FBA" w:rsidRDefault="00C1054B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1054B" w:rsidRPr="00061491" w:rsidRDefault="00C1054B" w:rsidP="00EA46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Теоретические основы дрессировки собак</w:t>
            </w:r>
          </w:p>
        </w:tc>
        <w:tc>
          <w:tcPr>
            <w:tcW w:w="6835" w:type="dxa"/>
          </w:tcPr>
          <w:p w:rsidR="00C1054B" w:rsidRDefault="00C1054B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C1054B" w:rsidRPr="00BB0D7C" w:rsidRDefault="00C1054B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1054B" w:rsidRPr="002F4D8F" w:rsidTr="00EA4618">
        <w:tc>
          <w:tcPr>
            <w:tcW w:w="534" w:type="dxa"/>
          </w:tcPr>
          <w:p w:rsidR="00C1054B" w:rsidRPr="001F1FBA" w:rsidRDefault="00C1054B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1054B" w:rsidRPr="00061491" w:rsidRDefault="00C1054B" w:rsidP="00EA46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Теоретические основы дрессировки собак</w:t>
            </w:r>
          </w:p>
        </w:tc>
        <w:tc>
          <w:tcPr>
            <w:tcW w:w="6835" w:type="dxa"/>
          </w:tcPr>
          <w:p w:rsidR="00C1054B" w:rsidRDefault="00C1054B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1054B" w:rsidRPr="00BB0D7C" w:rsidRDefault="00C1054B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1054B" w:rsidRPr="002F4D8F" w:rsidTr="00EA4618">
        <w:tc>
          <w:tcPr>
            <w:tcW w:w="534" w:type="dxa"/>
          </w:tcPr>
          <w:p w:rsidR="00C1054B" w:rsidRPr="001F1FBA" w:rsidRDefault="00C1054B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1054B" w:rsidRPr="00061491" w:rsidRDefault="00C1054B" w:rsidP="00EA46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Практическое собаководство</w:t>
            </w:r>
          </w:p>
        </w:tc>
        <w:tc>
          <w:tcPr>
            <w:tcW w:w="6835" w:type="dxa"/>
          </w:tcPr>
          <w:p w:rsidR="00C1054B" w:rsidRDefault="00C1054B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1054B" w:rsidRPr="00BB0D7C" w:rsidRDefault="00C1054B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1054B" w:rsidRPr="002F4D8F" w:rsidTr="00EA4618">
        <w:tc>
          <w:tcPr>
            <w:tcW w:w="534" w:type="dxa"/>
          </w:tcPr>
          <w:p w:rsidR="00C1054B" w:rsidRPr="001F1FBA" w:rsidRDefault="00C1054B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1054B" w:rsidRPr="00061491" w:rsidRDefault="00C1054B" w:rsidP="00EA46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Практическое собаководство</w:t>
            </w:r>
          </w:p>
        </w:tc>
        <w:tc>
          <w:tcPr>
            <w:tcW w:w="6835" w:type="dxa"/>
          </w:tcPr>
          <w:p w:rsidR="00C1054B" w:rsidRDefault="00C1054B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1054B" w:rsidRPr="00BB0D7C" w:rsidRDefault="00C1054B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Племенное дело в кинологии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Помещение № 332. Посадочных мест 24. Учебная аудитория для проведения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Племенное дело в кинологии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Звероводство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1С-Предприятие.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Звероводство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Звероводство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334. Посадочных мест 22.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стол ученический – 11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Охотоведение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1С-Предприятие.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Охотоведение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Охотоведение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334. Посадочных мест 22.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стол ученический – 11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Декоративное животноводство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Декоративное животноводство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стенды.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Кролиководство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Кролиководство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стенды.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Кинология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Кинология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стенды.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Современное собаководство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Современное собаководство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стенды.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Генетические аномалии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Генетические аномалии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Стандартизация и сертификация племенных животных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Стандартизация и сертификация племенных животных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Пчеловодство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Пчеловодство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Технология производства продуктов пчеловодства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Технология производства продуктов пчеловодства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Общая физическая подготовка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Открытый стадион широкого профиля. Поле футбольное с искусственным покрытием 90х50м – 1 шт., ворота футбольные - 4 пары. Универсальная площадка: баскет-больные площадки – 2 шт.; волей-больная площадка – 1 шт.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Общая физическая подготовка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Лыжная база. Учебная аудитория для проведения учебных занятий.  Сп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лыжи – 80 пар, палки лыжные – 80 пар,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ботинки лыжные – 80 пар, крепления лыжные – 80 пар, турник – 2 шт., бр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сья – 2 шт., конь – 1 шт., козел – 1 шт., стол теннисный - 1 шт., гиря 16 кг – 2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гиря 24 кг – 2 шт., гиря – 32 кг – 1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байдарка – 5 шт., катамаран – 2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палатка туристическая – 6 шт.,  коврик туристический – 30 шт., тренажеры многопрофильные – 2 шт., лавка жим – 2 шт.,  наклонная скамья – 3 шт., велотренажер – 3 шт., кардио тренажер – 2 шт., дорожка беговая – 2 шт., штанга – 2 шт., гантели -15 пар, ворота футбольные - 4 пары.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Специально-оздоровительная подготовка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Открытый стадион широкого профиля. Поле футбольное с искусственным покрытием 90х50м – 1 шт., ворота футбольные - 4 пары. Универсальная площадка: баскет-больные площадки – 2 шт.; волей-больная площадка – 1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Специально-оздоровительная подготовка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Лыжная база. Учебная аудитория для проведения учебных занятий. Специ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лыжи – 80 пар, палки лыжные – 80 пар,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ботинки лыжные – 80 пар, крепления лыжные – 80 пар, турник – 2 шт., бр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сья – 2 шт., конь – 1 шт., козел – 1 шт., стол теннисный - 1 шт., гиря 16 кг – 2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гиря 24 кг – 2 шт., гиря – 32 кг – 1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байдарка – 5 шт., катамаран – 2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палатка туристическая – 6 шт.,  коврик туристический – 30 шт., тренажеры многопрофильные – 2 шт., лавка жим – 2 шт.,  наклонная скамья – 3 шт., велотренажер – 3 шт., кардио тренажер – 2 шт., дорожка беговая – 2 шт., штанга – 2 шт., гантели -15 пар, ворота футбольные - 4 пары.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Спортивное мастерство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Открытый стадион широкого профиля. Поле футбольное с искусственным покрытием 90х50м – 1 шт., ворота футбольные - 4 пары. Универсальная площадка: баскет-больные площадки – 2 шт.; волей-больная площадка – 1 шт.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Спортивное мастерство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Лыжная база. Учебная аудитория для проведения учебных занятий. Специ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лыжи – 80 пар, палки лыжные – 80 пар,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ботинки лыжные – 80 пар, крепления лыжные – 80 пар, турник – 2 шт., бр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сья – 2 шт., конь – 1 шт., козел – 1 шт., стол теннисный - 1 шт., гиря 16 кг – 2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гиря 24 кг – 2 шт., гиря – 32 кг – 1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байдарка – 5 шт., катамаран – 2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палатка туристическая – 6 шт.,  коврик туристический – 30 шт., тренажеры многопрофильные – 2 шт., лавка жим – 2 шт.,  наклонная скамья – 3 шт., велотренажер – 3 шт., кардио тренажер – 2 шт., дорожка беговая – 2 шт., штанга – 2 шт., гантели -15 пар, ворота футбольные - 4 пары.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Научно-исследовательская работа (получение первичных навыков 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учно-исследовательской работы)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Помещение № 164. Посадочных мест 12. Лаборатория кафедры зоотехнии.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Технические средства обучения – ноутбук, проектор, экран.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Лабораторное оборудование и др. - шкаф вытяжной демонстрационный 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польный – 1 шт., центрифуга ОПН-8 и Т-24-Д – 2 шт., аквадистилятор эле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трический ДЭ-4М "ЭМО" – 1 шт., весы электронные ВМ-153 – 1 шт., терм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стат ТС80, аквариум 100 л – 1 шт., установка для получения хлореллы в электростатическом поле – 1 шт., контейнер (22,8л и 25л) – 2 шт., холодил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ь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ник  «Кодры» – 1 шт., сумка холодильник – 1 шт., термостат водяной ТВ-40 – 1 шт., микротом санный электронный автоматический 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Е – 1 шт., печь муфельная – 1 шт., песчаная баня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-403 – 1 шт., ., экстрактор Сокслета - 2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Научно-исследовательская работа (получение первичных навыков 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учно-исследовательской работы)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Общепрофессиональная практика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164. Посадочных мест 12. Лаборатория кафедры зоотехнии.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ноутбук, проектор, экран. Лабораторное оборудование и др. - шкаф вытяжной демонстрационный напольный – 1 шт., центрифуга ОПН-8 и Т-24-Д – 2 шт., аквадистилятор электрический ДЭ-4М "ЭМО" – 1 шт., весы электронные ВМ-153 – 1 шт., термостат ТС80, аквар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ум 100 л – 1 шт., установка для получения хлореллы в электростатическом поле – 1 шт., контейнер (22,8л и 25л) – 2 шт., холодильник  «Кодры» – 1 шт., сумка холодильник – 1 шт., термостат водяной ТВ-40 – 1 шт., микротом са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ный электронный автоматический 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Е – 1 шт., печь муфельная – 1 шт., песчаная баня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-403 – 1 шт., ., экстрактор Сокслета - 2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 w:rsidRPr="007E69F5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7E69F5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7E69F5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Общепрофессиональная практика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Технологическая практика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Технологическая практика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Научно-исследовательская работа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Учебная аудитория для проведения учебных занятий.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Научно-исследовательская работа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Преддипломная практика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Практика проходит на базе профильных организаций согласно договоров.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Материально-техническое обеспечение практики в профильной организации соответствует требованиям, указанным в программе практики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От 23 декабря 2020 г. Муниципальное автономное учреждение города Яр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славля «Ярославский Зоопарк»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От  «03» декабря 2020 г АО «ПЛЕМ ЗАВОД ЯРОСЛАВКА» Ярославская область, Ярославский район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От 01 октября 2020 г. Общество с ограниченной ответственностью «Агр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Волга», Ярославская область, Угличский район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От 23 ноября 2020 г. Общество с ограниченной ответственностью «Сельхо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з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предприятие «Юрьевское», Ярославская область, Первомайский район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От 11 декабря 2020 г. Ярославский НИИЖК-филиал ФНЦ «ВИК им.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В.Р. Вильямса», Ярославская область, Ярославский район</w:t>
            </w:r>
          </w:p>
        </w:tc>
        <w:tc>
          <w:tcPr>
            <w:tcW w:w="4615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Профильная организация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Преддипломная практика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Преддипломная практика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1С-Предприятие.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A7C59" w:rsidRPr="00061491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Введение в профессиональную деятельность</w:t>
            </w:r>
          </w:p>
        </w:tc>
        <w:tc>
          <w:tcPr>
            <w:tcW w:w="6835" w:type="dxa"/>
          </w:tcPr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24.Учебная аудитория для проведения учебных занятий. Специализированная мебель – учебная доска, учебная 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бель. </w:t>
            </w:r>
          </w:p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обеспечение: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2007.</w:t>
            </w:r>
          </w:p>
        </w:tc>
        <w:tc>
          <w:tcPr>
            <w:tcW w:w="4615" w:type="dxa"/>
          </w:tcPr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A7C59" w:rsidRPr="00061491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Введение в профессиональную деятельность</w:t>
            </w:r>
          </w:p>
        </w:tc>
        <w:tc>
          <w:tcPr>
            <w:tcW w:w="6835" w:type="dxa"/>
          </w:tcPr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занятий.Специализированная мебель – учебная доска, учебная 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бель.</w:t>
            </w:r>
          </w:p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обеспечение: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2007.</w:t>
            </w:r>
          </w:p>
        </w:tc>
        <w:tc>
          <w:tcPr>
            <w:tcW w:w="4615" w:type="dxa"/>
          </w:tcPr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CA7C59" w:rsidRPr="00E13B0C" w:rsidRDefault="00CA7C59" w:rsidP="00675A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6835" w:type="dxa"/>
          </w:tcPr>
          <w:p w:rsidR="00233D4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225.  Посадочных мест 80.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– компьютер, мультимедиа-проектор, акустическая си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с</w:t>
            </w:r>
            <w:r w:rsidRPr="009C59B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тема, проекционный экран. </w:t>
            </w:r>
          </w:p>
          <w:p w:rsidR="00233D49" w:rsidRPr="00233D49" w:rsidRDefault="00233D4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D49">
              <w:rPr>
                <w:rFonts w:ascii="Times New Roman" w:hAnsi="Times New Roman"/>
                <w:sz w:val="20"/>
                <w:szCs w:val="20"/>
              </w:rPr>
              <w:t>Приспособленность для лиц с ОВЗ: мультимедиа-проектор, системный блок, монитор, клавиатура, манипулятор компьютерный "мышь", компьютерная акустическая система 5.1,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  <w:p w:rsidR="00CA7C59" w:rsidRPr="00693207" w:rsidRDefault="00CA7C59" w:rsidP="00233D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9B7">
              <w:rPr>
                <w:rFonts w:ascii="Times New Roman" w:hAnsi="Times New Roman"/>
                <w:sz w:val="20"/>
                <w:szCs w:val="20"/>
              </w:rPr>
              <w:t>Программное обеспечение: Microsoft Windows, Microsoft Office.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615" w:type="dxa"/>
          </w:tcPr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CA7C59" w:rsidRPr="00E13B0C" w:rsidRDefault="00CA7C59" w:rsidP="00675A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6835" w:type="dxa"/>
          </w:tcPr>
          <w:p w:rsidR="00233D49" w:rsidRDefault="00CA7C59" w:rsidP="00233D4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E0C94">
              <w:rPr>
                <w:rFonts w:ascii="Times New Roman" w:hAnsi="Times New Roman"/>
                <w:sz w:val="20"/>
                <w:szCs w:val="20"/>
              </w:rPr>
              <w:t xml:space="preserve">Помещение № 247. Посадочных мест 32. Учебная аудитория для проведения учебных занятий.  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Специализированная мебель – учебная доска, учебная мебель. Технические средства обучения, наборы демонстрационного обор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у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 xml:space="preserve">дования и учебно-наглядных пособий – ноутбук, мультимедиа-проектор, проекционный экран, микрофон, наушники, тематические стенды. </w:t>
            </w:r>
          </w:p>
          <w:p w:rsidR="00233D49" w:rsidRDefault="00233D49" w:rsidP="00233D4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33D49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</w:t>
            </w:r>
            <w:r w:rsidRPr="00233D49">
              <w:rPr>
                <w:rFonts w:ascii="Times New Roman" w:hAnsi="Times New Roman"/>
                <w:sz w:val="20"/>
                <w:szCs w:val="20"/>
              </w:rPr>
              <w:t>р</w:t>
            </w:r>
            <w:r w:rsidRPr="00233D49">
              <w:rPr>
                <w:rFonts w:ascii="Times New Roman" w:hAnsi="Times New Roman"/>
                <w:sz w:val="20"/>
                <w:szCs w:val="20"/>
              </w:rPr>
              <w:t>ный "мышь".</w:t>
            </w:r>
          </w:p>
          <w:p w:rsidR="00CA7C59" w:rsidRPr="00693207" w:rsidRDefault="00CA7C59" w:rsidP="00233D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0410">
              <w:rPr>
                <w:rFonts w:ascii="Times New Roman" w:hAnsi="Times New Roman"/>
                <w:sz w:val="20"/>
                <w:szCs w:val="20"/>
              </w:rPr>
              <w:t>Пр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о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граммное обеспечение: Microsoft Windows, Microsoft Office.</w:t>
            </w:r>
          </w:p>
        </w:tc>
        <w:tc>
          <w:tcPr>
            <w:tcW w:w="4615" w:type="dxa"/>
          </w:tcPr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2, Ярославская обл., 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bookmarkStart w:id="0" w:name="_GoBack"/>
            <w:bookmarkEnd w:id="0"/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CA7C59" w:rsidRPr="00E13B0C" w:rsidRDefault="00CA7C59" w:rsidP="00675A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добровольческой деятел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233D49" w:rsidRDefault="00CA7C59" w:rsidP="00233D4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Помещение №129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Посадочных мест 152.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33D49" w:rsidRPr="00233D49" w:rsidRDefault="00CA7C59" w:rsidP="00233D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у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дования и учебно-наглядных пособий - компьютер Е6300/2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/160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/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- 1 шт., мультимедиа-проектор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920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, акустическая система, усилитель, д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намики, проекционный экран с электроприводом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366*274, ми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к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рофон.</w:t>
            </w:r>
          </w:p>
          <w:p w:rsidR="00233D49" w:rsidRPr="00233D49" w:rsidRDefault="00233D49" w:rsidP="00233D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D49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  <w:p w:rsidR="00CA7C59" w:rsidRPr="0008480B" w:rsidRDefault="00CA7C59" w:rsidP="00233D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9B7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 2007, 1С-Предприятие</w:t>
            </w:r>
          </w:p>
        </w:tc>
        <w:tc>
          <w:tcPr>
            <w:tcW w:w="4615" w:type="dxa"/>
          </w:tcPr>
          <w:p w:rsid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CA7C59" w:rsidRPr="00E13B0C" w:rsidRDefault="00CA7C59" w:rsidP="00675A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добровольческой деятел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у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MicrosoftWindows7, MicrosoftOffice 2007, 1С-Предприятие</w:t>
            </w:r>
          </w:p>
        </w:tc>
        <w:tc>
          <w:tcPr>
            <w:tcW w:w="4615" w:type="dxa"/>
          </w:tcPr>
          <w:p w:rsid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CA7C59" w:rsidRPr="00E13B0C" w:rsidRDefault="00CA7C59" w:rsidP="00675A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добровольческой деятел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233D4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Учебная аудитория № 208.  Посадочных мест </w:t>
            </w: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Специализированная мебель – учебная доска, учебная мебель. Технические </w:t>
            </w:r>
            <w:r w:rsidRPr="009C59B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 </w:t>
            </w:r>
          </w:p>
          <w:p w:rsidR="00233D49" w:rsidRDefault="00233D49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33D49">
              <w:rPr>
                <w:rFonts w:ascii="Times New Roman" w:hAnsi="Times New Roman"/>
                <w:sz w:val="20"/>
                <w:szCs w:val="20"/>
              </w:rPr>
              <w:t>Приспособленность для лиц с ОВЗ: мультимедиа-проектор, компьютерная акустическая система 5.1, мультимедиа-проектор, системный блок, монитор, клавиатура, манипулятор компьютерный "мышь"</w:t>
            </w:r>
          </w:p>
          <w:p w:rsidR="00CA7C59" w:rsidRDefault="00CA7C59" w:rsidP="00233D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9B7">
              <w:rPr>
                <w:rFonts w:ascii="Times New Roman" w:hAnsi="Times New Roman"/>
                <w:sz w:val="20"/>
                <w:szCs w:val="20"/>
              </w:rPr>
              <w:t>Программное обеспечение: Microsoft Windows, Microsoft Office.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615" w:type="dxa"/>
          </w:tcPr>
          <w:p w:rsid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CA7C59" w:rsidRPr="00E13B0C" w:rsidRDefault="00CA7C59" w:rsidP="00675A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добровольческой деятел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334.  Посадочных мест 22. Учебная аудитория для проведения учебных занятий.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CA7C59" w:rsidRPr="00E13B0C" w:rsidRDefault="00CA7C59" w:rsidP="00675A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социального проектиров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835" w:type="dxa"/>
          </w:tcPr>
          <w:p w:rsidR="00CE5971" w:rsidRPr="00CE5971" w:rsidRDefault="00CA7C59" w:rsidP="00CE597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Помещение №129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Посадочных мест 152.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у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дования и учебно-наглядных пособий - компьютер Е6300/2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/160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/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- 1 шт., мультим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диа-проектор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920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, акустическая система, усилитель, динамики, проекционный экран с электроприводом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366*274, микр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фон.</w:t>
            </w:r>
          </w:p>
          <w:p w:rsidR="00CE5971" w:rsidRPr="00CE5971" w:rsidRDefault="00CE5971" w:rsidP="00CE597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971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  <w:p w:rsidR="00CA7C59" w:rsidRPr="0008480B" w:rsidRDefault="00CA7C59" w:rsidP="00CE597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9B7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 2007, 1С-Предприятие</w:t>
            </w:r>
          </w:p>
        </w:tc>
        <w:tc>
          <w:tcPr>
            <w:tcW w:w="4615" w:type="dxa"/>
          </w:tcPr>
          <w:p w:rsid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CA7C59" w:rsidRPr="00E13B0C" w:rsidRDefault="00CA7C59" w:rsidP="00675A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социального проектиров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835" w:type="dxa"/>
          </w:tcPr>
          <w:p w:rsid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у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MicrosoftWindows7, MicrosoftOffice 2007, 1С-Предприятие</w:t>
            </w:r>
          </w:p>
        </w:tc>
        <w:tc>
          <w:tcPr>
            <w:tcW w:w="4615" w:type="dxa"/>
          </w:tcPr>
          <w:p w:rsid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CA7C59" w:rsidRPr="00E13B0C" w:rsidRDefault="00CA7C59" w:rsidP="00675A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социального проектиров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835" w:type="dxa"/>
          </w:tcPr>
          <w:p w:rsidR="00CE5971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Учебная аудитория № 208.  Посадочных мест </w:t>
            </w: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Специализированная мебель – учебная доска, учебная мебель. Технические </w:t>
            </w:r>
            <w:r w:rsidRPr="009C59B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 </w:t>
            </w:r>
          </w:p>
          <w:p w:rsidR="00CE5971" w:rsidRPr="00CE5971" w:rsidRDefault="00CE5971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971">
              <w:rPr>
                <w:rFonts w:ascii="Times New Roman" w:hAnsi="Times New Roman"/>
                <w:sz w:val="20"/>
                <w:szCs w:val="20"/>
              </w:rPr>
              <w:t>Приспособленность для лиц с ОВЗ: мультимедиа-проектор, компьютерная акустическая система 5.1, мультимедиа-проектор, системный блок, монитор, клавиатура, манипулятор компьютерный "мышь"</w:t>
            </w:r>
          </w:p>
          <w:p w:rsidR="00CA7C59" w:rsidRDefault="00CA7C59" w:rsidP="00CE597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9B7">
              <w:rPr>
                <w:rFonts w:ascii="Times New Roman" w:hAnsi="Times New Roman"/>
                <w:sz w:val="20"/>
                <w:szCs w:val="20"/>
              </w:rPr>
              <w:t>Программное обеспечение: Microsoft Windows, Microsoft Office.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615" w:type="dxa"/>
          </w:tcPr>
          <w:p w:rsid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CA7C59" w:rsidRPr="00E13B0C" w:rsidRDefault="00CA7C59" w:rsidP="00675A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социального проектиров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835" w:type="dxa"/>
          </w:tcPr>
          <w:p w:rsid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334.  Посадочных мест 22. Учебная аудитория для проведения учебных занятий.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A7C59" w:rsidRPr="00E13B0C" w:rsidRDefault="00CA7C59" w:rsidP="00675AC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язык, как иностранный</w:t>
            </w:r>
          </w:p>
        </w:tc>
        <w:tc>
          <w:tcPr>
            <w:tcW w:w="6835" w:type="dxa"/>
          </w:tcPr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313. Посадочных мест 35. Учебная аудитория для проведения учебных занятий. Специализированная мебель – учебная доска, учебная 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компьютеры 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3240/4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/1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- 11 шт., веб-камера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DialogWC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-25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. 2.ОМ, автофокус, встр. микрофон.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USB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2.0 – 11 шт., наушники с микрофоном НР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FremiumDigitalHeadset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  ХА490АА – 11 шт., мультимедиа-проектор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– 1 шт., комплект плакатов по англи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й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скому языку: таблица «Системы времен английского глагола» – 4 шт., та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лица словообразовательных суффиксов – 1 шт., таблицы спряжения глаголов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tohave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tobe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– 2 шт., таблица сложные формы причастия – 1 шт., таблица сложные формы инфинитива – 1 шт., таблицы сложные конструкции с 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финитивом – 2 шт., таблицы модальные глаголы – 2 шт., таблица английских неличных глагольных форм – 1 шт., таблица структура английского предл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жения – 1 шт., таблица структура вопросительных предложений – 1 шт.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A7C59" w:rsidRPr="00E13B0C" w:rsidRDefault="00CA7C59" w:rsidP="00675AC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язык, как иностранный</w:t>
            </w:r>
          </w:p>
        </w:tc>
        <w:tc>
          <w:tcPr>
            <w:tcW w:w="6835" w:type="dxa"/>
          </w:tcPr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333. Посадочных мест 20. Учебная аудитория для проведения учебных занятий. Специализированная мебель – учебная доска, учебная 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комплект плакатов по немецкому языку.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Программное обеспечение: Microsoft, Windows 7, Microsoft Office 2007.</w:t>
            </w:r>
          </w:p>
        </w:tc>
        <w:tc>
          <w:tcPr>
            <w:tcW w:w="4615" w:type="dxa"/>
          </w:tcPr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A7C59" w:rsidRPr="00E13B0C" w:rsidRDefault="00CA7C59" w:rsidP="00675AC6">
            <w:pPr>
              <w:tabs>
                <w:tab w:val="left" w:pos="108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Социализация и социальная адапт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ция инвалидов и лиц с ограниче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ными возможностями здоровья</w:t>
            </w:r>
          </w:p>
        </w:tc>
        <w:tc>
          <w:tcPr>
            <w:tcW w:w="6835" w:type="dxa"/>
          </w:tcPr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/160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920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150052, Ярославская обл., 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A7C59" w:rsidRPr="00E13B0C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Социализация и социальная адапт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ция инвалидов и лиц с ограниче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ными возможностями здоровья</w:t>
            </w:r>
          </w:p>
        </w:tc>
        <w:tc>
          <w:tcPr>
            <w:tcW w:w="6835" w:type="dxa"/>
          </w:tcPr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у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стическая система, экран настенный.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A7C59" w:rsidRPr="00693207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150052, Ярославская обл., 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A7C59" w:rsidRP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Аквариумистика</w:t>
            </w:r>
          </w:p>
        </w:tc>
        <w:tc>
          <w:tcPr>
            <w:tcW w:w="6835" w:type="dxa"/>
          </w:tcPr>
          <w:p w:rsid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A7C59" w:rsidRPr="00BB0D7C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A7C59" w:rsidRPr="00061491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Аквариумистика</w:t>
            </w:r>
          </w:p>
        </w:tc>
        <w:tc>
          <w:tcPr>
            <w:tcW w:w="6835" w:type="dxa"/>
          </w:tcPr>
          <w:p w:rsid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A7C59" w:rsidRPr="00BB0D7C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CA7C59" w:rsidRPr="002F4D8F" w:rsidTr="00675AC6">
        <w:tc>
          <w:tcPr>
            <w:tcW w:w="534" w:type="dxa"/>
          </w:tcPr>
          <w:p w:rsidR="00CA7C59" w:rsidRPr="001F1FBA" w:rsidRDefault="00CA7C59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A7C59" w:rsidRPr="00061491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Компьютеризация в животноводстве</w:t>
            </w:r>
          </w:p>
        </w:tc>
        <w:tc>
          <w:tcPr>
            <w:tcW w:w="6835" w:type="dxa"/>
          </w:tcPr>
          <w:p w:rsidR="00CA7C59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A7C59" w:rsidRPr="00BB0D7C" w:rsidRDefault="00CA7C59" w:rsidP="00675A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Органическое животноводство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 – компьютер КНК в сборе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1D6B08" w:rsidRPr="002F4D8F" w:rsidTr="00061C1E">
        <w:tc>
          <w:tcPr>
            <w:tcW w:w="534" w:type="dxa"/>
          </w:tcPr>
          <w:p w:rsidR="001D6B08" w:rsidRPr="001F1FBA" w:rsidRDefault="001D6B08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D6B08" w:rsidRPr="00061491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Органическое животноводство</w:t>
            </w:r>
          </w:p>
        </w:tc>
        <w:tc>
          <w:tcPr>
            <w:tcW w:w="6835" w:type="dxa"/>
          </w:tcPr>
          <w:p w:rsidR="001D6B08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301. Посадочных мест 32.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настенный, стенды: «Группы почв по районам Ярославской области», «Гранулометрический состав почв», «Коллекция монолитов, ко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лекция структур почв», сушильный шкаф - 1 шт., центрифуга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Leipzig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весы ВЛР-200 - 3 шт., весы ВЛКТ-500 - 1 шт., аппарат для встряхивания - 1 шт., коллекция минералов - 12 шт., мешалка магнитная - 1 шт., облучатель бактериальный «Азов» - 1 шт., плитка электрическая - 3 шт., пипетка Качи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ского - 1 шт., наборы сит - 2 шт., гигрометр психрометрический - 1 шт., 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ы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тяжной шкаф ВНР – 2 шт., баня ЛВ -4 -1 шт., весы торсионные – 1 шт., встряхиватель АВБ – 4 П – 1 шт., камера Горяева – 1 шт., прибор для встр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я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хивания жидкости – 1шт.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615" w:type="dxa"/>
          </w:tcPr>
          <w:p w:rsidR="001D6B08" w:rsidRPr="00BB0D7C" w:rsidRDefault="001D6B08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7A4B75" w:rsidRPr="002F4D8F" w:rsidTr="00061C1E">
        <w:tc>
          <w:tcPr>
            <w:tcW w:w="534" w:type="dxa"/>
          </w:tcPr>
          <w:p w:rsidR="007A4B75" w:rsidRPr="001F1FBA" w:rsidRDefault="007A4B7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7A4B75" w:rsidRPr="00BB0D7C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7A4B75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328. Помещение для хранения и профилактического обсл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живания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7A4B75" w:rsidRPr="00BB0D7C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7A4B75" w:rsidRPr="002F4D8F" w:rsidTr="00061C1E">
        <w:tc>
          <w:tcPr>
            <w:tcW w:w="534" w:type="dxa"/>
          </w:tcPr>
          <w:p w:rsidR="007A4B75" w:rsidRPr="001F1FBA" w:rsidRDefault="007A4B7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7A4B75" w:rsidRPr="00BB0D7C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7A4B75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№236. Помещение для хранения и профилактического обслуж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7A4B75" w:rsidRPr="00BB0D7C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7A4B75" w:rsidRPr="002F4D8F" w:rsidTr="00061C1E">
        <w:tc>
          <w:tcPr>
            <w:tcW w:w="534" w:type="dxa"/>
          </w:tcPr>
          <w:p w:rsidR="007A4B75" w:rsidRPr="001F1FBA" w:rsidRDefault="007A4B7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7A4B75" w:rsidRPr="00BB0D7C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7A4B75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№312. Помещение для хранения и профилактического обслуж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оборудования.  Специализированная мебель; стеллажи для хранения учебного оборудования;  компьютер с лицензионным программным обесп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чением, выходом в Интернет и локальную сеть, доступом к информацио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ным ресурсам, электронной информационно-образовательной среде акад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мии,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7A4B75" w:rsidRPr="00BB0D7C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7A4B75" w:rsidRPr="002F4D8F" w:rsidTr="00061C1E">
        <w:tc>
          <w:tcPr>
            <w:tcW w:w="534" w:type="dxa"/>
          </w:tcPr>
          <w:p w:rsidR="007A4B75" w:rsidRPr="001F1FBA" w:rsidRDefault="007A4B7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7A4B75" w:rsidRPr="00BB0D7C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7A4B75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№210. Помещение для хранения и профилактического обслуж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7A4B75" w:rsidRPr="00BB0D7C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7A4B75" w:rsidRPr="002F4D8F" w:rsidTr="00061C1E">
        <w:tc>
          <w:tcPr>
            <w:tcW w:w="534" w:type="dxa"/>
          </w:tcPr>
          <w:p w:rsidR="007A4B75" w:rsidRPr="001F1FBA" w:rsidRDefault="007A4B7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7A4B75" w:rsidRPr="00BB0D7C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7A4B75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318. Посадочных мест 12. Помещение для самостоятельной работы обучающихся. Специализированная мебель –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12 шт. с 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мационно-образовательной среде ФГБОУ ВО Ярославская ГСХА, к базам данных и информационно-справочным системам, копир-принтер – 1 шт. Кондиционер – 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2007, 1С:Бухгалтерия., специализированное лицензионное и свободно распр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страняемое программное обеспечение, предусмотренное в рабочей програ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ме дисциплины.</w:t>
            </w:r>
          </w:p>
        </w:tc>
        <w:tc>
          <w:tcPr>
            <w:tcW w:w="4615" w:type="dxa"/>
          </w:tcPr>
          <w:p w:rsidR="007A4B75" w:rsidRPr="00BB0D7C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7A4B75" w:rsidRPr="002F4D8F" w:rsidTr="00061C1E">
        <w:tc>
          <w:tcPr>
            <w:tcW w:w="534" w:type="dxa"/>
          </w:tcPr>
          <w:p w:rsidR="007A4B75" w:rsidRPr="001F1FBA" w:rsidRDefault="007A4B7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7A4B75" w:rsidRPr="00BB0D7C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7A4B75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341. Посадочных мест 6. для самостоятельной работы об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чающихся. Специализированная мебель –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6 шт. с 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мационно-образовательной среде ФГБОУ ВО Ярославская ГСХА, к базам данных и информационно-справочным системам, копир-принтер – 1 шт., кондиционер – 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2007., сп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7A4B75" w:rsidRPr="00BB0D7C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7A4B75" w:rsidRPr="002F4D8F" w:rsidTr="00061C1E">
        <w:tc>
          <w:tcPr>
            <w:tcW w:w="534" w:type="dxa"/>
          </w:tcPr>
          <w:p w:rsidR="007A4B75" w:rsidRPr="001F1FBA" w:rsidRDefault="007A4B75" w:rsidP="001F1FBA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7A4B75" w:rsidRPr="00BB0D7C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7A4B75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109. Посадочных мест 12. Помещение для самостоятельной работы обучающихся. Специализированная мебель –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12 шт. с 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цензионным программным обеспечением, выходом в сеть «Интернет» и 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мационно-образовательной среде ФГБОУ ВО Ярославская ГСХА, к базам данных и информационно-справочным система. Кондиционер – 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7A4B75" w:rsidRPr="00BB0D7C" w:rsidRDefault="007A4B75" w:rsidP="00625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</w:tbl>
    <w:p w:rsidR="00DF316E" w:rsidRDefault="00DF316E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F316E" w:rsidSect="00F6394D">
      <w:endnotePr>
        <w:numFmt w:val="decimal"/>
      </w:endnotePr>
      <w:pgSz w:w="16840" w:h="11907" w:orient="landscape" w:code="9"/>
      <w:pgMar w:top="1134" w:right="567" w:bottom="1134" w:left="1134" w:header="397" w:footer="397" w:gutter="0"/>
      <w:cols w:space="709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AB7" w:rsidRDefault="00F52AB7" w:rsidP="00BD6012">
      <w:pPr>
        <w:spacing w:after="0" w:line="240" w:lineRule="auto"/>
      </w:pPr>
      <w:r>
        <w:separator/>
      </w:r>
    </w:p>
  </w:endnote>
  <w:endnote w:type="continuationSeparator" w:id="1">
    <w:p w:rsidR="00F52AB7" w:rsidRDefault="00F52AB7" w:rsidP="00BD6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AB7" w:rsidRDefault="00F52AB7" w:rsidP="00BD6012">
      <w:pPr>
        <w:spacing w:after="0" w:line="240" w:lineRule="auto"/>
      </w:pPr>
      <w:r>
        <w:separator/>
      </w:r>
    </w:p>
  </w:footnote>
  <w:footnote w:type="continuationSeparator" w:id="1">
    <w:p w:rsidR="00F52AB7" w:rsidRDefault="00F52AB7" w:rsidP="00BD6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95C09"/>
    <w:multiLevelType w:val="hybridMultilevel"/>
    <w:tmpl w:val="41722AE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79B686D"/>
    <w:multiLevelType w:val="hybridMultilevel"/>
    <w:tmpl w:val="F1E6866E"/>
    <w:lvl w:ilvl="0" w:tplc="3F46BC72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37FC73E2"/>
    <w:multiLevelType w:val="hybridMultilevel"/>
    <w:tmpl w:val="35986E16"/>
    <w:lvl w:ilvl="0" w:tplc="570027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D8D5253"/>
    <w:multiLevelType w:val="hybridMultilevel"/>
    <w:tmpl w:val="B6824F4A"/>
    <w:lvl w:ilvl="0" w:tplc="F8240E52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4">
    <w:nsid w:val="50367483"/>
    <w:multiLevelType w:val="hybridMultilevel"/>
    <w:tmpl w:val="27D8E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autoHyphenation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7433E7"/>
    <w:rsid w:val="00037563"/>
    <w:rsid w:val="00061C1E"/>
    <w:rsid w:val="00065CD3"/>
    <w:rsid w:val="000C0DE6"/>
    <w:rsid w:val="000E0C51"/>
    <w:rsid w:val="00111C99"/>
    <w:rsid w:val="001208BA"/>
    <w:rsid w:val="001449FA"/>
    <w:rsid w:val="0015187A"/>
    <w:rsid w:val="00154B67"/>
    <w:rsid w:val="00162B97"/>
    <w:rsid w:val="00162CAB"/>
    <w:rsid w:val="001751C8"/>
    <w:rsid w:val="0019121F"/>
    <w:rsid w:val="001A7E06"/>
    <w:rsid w:val="001B28B3"/>
    <w:rsid w:val="001D00C8"/>
    <w:rsid w:val="001D0560"/>
    <w:rsid w:val="001D6B08"/>
    <w:rsid w:val="001E3652"/>
    <w:rsid w:val="001F1FBA"/>
    <w:rsid w:val="00217DAA"/>
    <w:rsid w:val="00231040"/>
    <w:rsid w:val="00233D49"/>
    <w:rsid w:val="002419AB"/>
    <w:rsid w:val="00293148"/>
    <w:rsid w:val="002A06CF"/>
    <w:rsid w:val="002B5C3B"/>
    <w:rsid w:val="002C3E62"/>
    <w:rsid w:val="002D3433"/>
    <w:rsid w:val="00373243"/>
    <w:rsid w:val="003975F8"/>
    <w:rsid w:val="003B647C"/>
    <w:rsid w:val="003C6591"/>
    <w:rsid w:val="003E0990"/>
    <w:rsid w:val="003F3494"/>
    <w:rsid w:val="0046234F"/>
    <w:rsid w:val="00466CA0"/>
    <w:rsid w:val="00490AAC"/>
    <w:rsid w:val="00495405"/>
    <w:rsid w:val="004A22DC"/>
    <w:rsid w:val="004B24C3"/>
    <w:rsid w:val="004B5231"/>
    <w:rsid w:val="004C6145"/>
    <w:rsid w:val="00580BE0"/>
    <w:rsid w:val="00587879"/>
    <w:rsid w:val="0059580B"/>
    <w:rsid w:val="005B3D26"/>
    <w:rsid w:val="005C0850"/>
    <w:rsid w:val="005E225E"/>
    <w:rsid w:val="005E483C"/>
    <w:rsid w:val="005F0FA6"/>
    <w:rsid w:val="00603B9A"/>
    <w:rsid w:val="006259E2"/>
    <w:rsid w:val="0063079F"/>
    <w:rsid w:val="0063723F"/>
    <w:rsid w:val="00655DCC"/>
    <w:rsid w:val="006637FA"/>
    <w:rsid w:val="00667B68"/>
    <w:rsid w:val="00677BBD"/>
    <w:rsid w:val="00677FAC"/>
    <w:rsid w:val="00693207"/>
    <w:rsid w:val="006C0746"/>
    <w:rsid w:val="006C1C69"/>
    <w:rsid w:val="006D2F52"/>
    <w:rsid w:val="007366AC"/>
    <w:rsid w:val="007433E7"/>
    <w:rsid w:val="00743490"/>
    <w:rsid w:val="00753329"/>
    <w:rsid w:val="007658F1"/>
    <w:rsid w:val="007A135F"/>
    <w:rsid w:val="007A4B75"/>
    <w:rsid w:val="007B18F6"/>
    <w:rsid w:val="007C0EA7"/>
    <w:rsid w:val="007D047E"/>
    <w:rsid w:val="007D4374"/>
    <w:rsid w:val="007E61BC"/>
    <w:rsid w:val="00800AB7"/>
    <w:rsid w:val="00820669"/>
    <w:rsid w:val="00821871"/>
    <w:rsid w:val="00821AA3"/>
    <w:rsid w:val="008278E7"/>
    <w:rsid w:val="00837FF3"/>
    <w:rsid w:val="008434F4"/>
    <w:rsid w:val="008439BD"/>
    <w:rsid w:val="0084415B"/>
    <w:rsid w:val="00855B28"/>
    <w:rsid w:val="008D23C3"/>
    <w:rsid w:val="00917A7F"/>
    <w:rsid w:val="00924A8E"/>
    <w:rsid w:val="009253E2"/>
    <w:rsid w:val="009327B0"/>
    <w:rsid w:val="00955C8B"/>
    <w:rsid w:val="009664B5"/>
    <w:rsid w:val="009733B4"/>
    <w:rsid w:val="0098255E"/>
    <w:rsid w:val="009F69CA"/>
    <w:rsid w:val="00A24BC7"/>
    <w:rsid w:val="00A431D3"/>
    <w:rsid w:val="00A43D3A"/>
    <w:rsid w:val="00A52291"/>
    <w:rsid w:val="00A755BD"/>
    <w:rsid w:val="00A95F7C"/>
    <w:rsid w:val="00AC5C69"/>
    <w:rsid w:val="00AC5E1F"/>
    <w:rsid w:val="00AE4CED"/>
    <w:rsid w:val="00AF1F0C"/>
    <w:rsid w:val="00B02F3F"/>
    <w:rsid w:val="00B3788C"/>
    <w:rsid w:val="00B42110"/>
    <w:rsid w:val="00B70810"/>
    <w:rsid w:val="00B97E9F"/>
    <w:rsid w:val="00BB1EF2"/>
    <w:rsid w:val="00BB201E"/>
    <w:rsid w:val="00BB7E03"/>
    <w:rsid w:val="00BD6012"/>
    <w:rsid w:val="00BD6C7C"/>
    <w:rsid w:val="00BE561D"/>
    <w:rsid w:val="00BF0C46"/>
    <w:rsid w:val="00C1054B"/>
    <w:rsid w:val="00C23CEC"/>
    <w:rsid w:val="00C37CF9"/>
    <w:rsid w:val="00C40506"/>
    <w:rsid w:val="00C46FF9"/>
    <w:rsid w:val="00C5456F"/>
    <w:rsid w:val="00CA7C59"/>
    <w:rsid w:val="00CC2D15"/>
    <w:rsid w:val="00CC40D1"/>
    <w:rsid w:val="00CD041B"/>
    <w:rsid w:val="00CD3E8C"/>
    <w:rsid w:val="00CD4CFE"/>
    <w:rsid w:val="00CE5971"/>
    <w:rsid w:val="00D23BD5"/>
    <w:rsid w:val="00D322FC"/>
    <w:rsid w:val="00D425D7"/>
    <w:rsid w:val="00D67D24"/>
    <w:rsid w:val="00D85843"/>
    <w:rsid w:val="00DB0C86"/>
    <w:rsid w:val="00DB623F"/>
    <w:rsid w:val="00DF1A15"/>
    <w:rsid w:val="00DF316E"/>
    <w:rsid w:val="00E0324A"/>
    <w:rsid w:val="00E13B0C"/>
    <w:rsid w:val="00E5229D"/>
    <w:rsid w:val="00E66EA2"/>
    <w:rsid w:val="00E82AA3"/>
    <w:rsid w:val="00E94C2F"/>
    <w:rsid w:val="00EB383F"/>
    <w:rsid w:val="00F460D7"/>
    <w:rsid w:val="00F52AB7"/>
    <w:rsid w:val="00F53A0C"/>
    <w:rsid w:val="00F6394D"/>
    <w:rsid w:val="00F760E3"/>
    <w:rsid w:val="00F87D70"/>
    <w:rsid w:val="00FA5307"/>
    <w:rsid w:val="00FD6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D60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BD6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6012"/>
    <w:pPr>
      <w:ind w:left="720"/>
      <w:contextualSpacing/>
    </w:pPr>
  </w:style>
  <w:style w:type="paragraph" w:customStyle="1" w:styleId="ConsPlusTitle">
    <w:name w:val="ConsPlusTitle"/>
    <w:rsid w:val="00CD3E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D3E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D3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3E8C"/>
  </w:style>
  <w:style w:type="paragraph" w:customStyle="1" w:styleId="1">
    <w:name w:val="Текст концевой сноски1"/>
    <w:basedOn w:val="a"/>
    <w:next w:val="a7"/>
    <w:link w:val="a8"/>
    <w:uiPriority w:val="99"/>
    <w:rsid w:val="00CD3E8C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1"/>
    <w:uiPriority w:val="99"/>
    <w:rsid w:val="00CD3E8C"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sid w:val="00CD3E8C"/>
    <w:rPr>
      <w:vertAlign w:val="superscript"/>
    </w:rPr>
  </w:style>
  <w:style w:type="paragraph" w:styleId="a7">
    <w:name w:val="endnote text"/>
    <w:basedOn w:val="a"/>
    <w:link w:val="10"/>
    <w:uiPriority w:val="99"/>
    <w:unhideWhenUsed/>
    <w:rsid w:val="00CD3E8C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a0"/>
    <w:link w:val="a7"/>
    <w:uiPriority w:val="99"/>
    <w:rsid w:val="00CD3E8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D3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3E8C"/>
  </w:style>
  <w:style w:type="character" w:styleId="ac">
    <w:name w:val="Hyperlink"/>
    <w:basedOn w:val="a0"/>
    <w:uiPriority w:val="99"/>
    <w:unhideWhenUsed/>
    <w:rsid w:val="00CD3E8C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CD3E8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D3E8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D3E8C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D3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D3E8C"/>
    <w:rPr>
      <w:rFonts w:ascii="Segoe UI" w:hAnsi="Segoe UI" w:cs="Segoe UI"/>
      <w:sz w:val="18"/>
      <w:szCs w:val="18"/>
    </w:rPr>
  </w:style>
  <w:style w:type="paragraph" w:styleId="af2">
    <w:name w:val="No Spacing"/>
    <w:uiPriority w:val="1"/>
    <w:qFormat/>
    <w:rsid w:val="00CD3E8C"/>
    <w:pPr>
      <w:spacing w:after="0" w:line="240" w:lineRule="auto"/>
    </w:pPr>
  </w:style>
  <w:style w:type="table" w:customStyle="1" w:styleId="51">
    <w:name w:val="Сетка таблицы51"/>
    <w:basedOn w:val="a1"/>
    <w:uiPriority w:val="59"/>
    <w:rsid w:val="00CD3E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91">
    <w:name w:val="Сетка таблицы5191"/>
    <w:basedOn w:val="a1"/>
    <w:uiPriority w:val="59"/>
    <w:rsid w:val="00CD3E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CD3E8C"/>
    <w:pPr>
      <w:widowControl w:val="0"/>
      <w:autoSpaceDE w:val="0"/>
      <w:autoSpaceDN w:val="0"/>
      <w:adjustRightInd w:val="0"/>
      <w:spacing w:after="0" w:line="361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D3E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CD3E8C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basedOn w:val="a0"/>
    <w:uiPriority w:val="99"/>
    <w:rsid w:val="00CD3E8C"/>
    <w:rPr>
      <w:rFonts w:ascii="Times New Roman" w:hAnsi="Times New Roman" w:cs="Times New Roman" w:hint="default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3805E-1F48-494C-AB0A-15870FC3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38</Pages>
  <Words>15521</Words>
  <Characters>88470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bushkareva</cp:lastModifiedBy>
  <cp:revision>40</cp:revision>
  <dcterms:created xsi:type="dcterms:W3CDTF">2022-08-30T13:55:00Z</dcterms:created>
  <dcterms:modified xsi:type="dcterms:W3CDTF">2025-08-12T12:21:00Z</dcterms:modified>
</cp:coreProperties>
</file>